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3710" w14:textId="77777777" w:rsidR="00614E38" w:rsidRDefault="00AA3061">
      <w:pPr>
        <w:jc w:val="both"/>
        <w:rPr>
          <w:rFonts w:ascii="Mainz Meta" w:hAnsi="Mainz Meta"/>
          <w:b/>
          <w:sz w:val="22"/>
          <w:szCs w:val="22"/>
        </w:rPr>
      </w:pPr>
      <w:r>
        <w:rPr>
          <w:rFonts w:ascii="Mainz Meta" w:hAnsi="Mainz Meta"/>
          <w:b/>
          <w:sz w:val="22"/>
          <w:szCs w:val="22"/>
        </w:rPr>
        <w:t>Sehr geehrte Grundstückseigentümerin, sehr geehrter Grundstückseigentümer,</w:t>
      </w:r>
    </w:p>
    <w:p w14:paraId="636B3F4C" w14:textId="77777777" w:rsidR="00614E38" w:rsidRDefault="00614E38">
      <w:pPr>
        <w:jc w:val="both"/>
        <w:rPr>
          <w:rFonts w:ascii="Mainz Meta" w:hAnsi="Mainz Meta"/>
          <w:sz w:val="18"/>
        </w:rPr>
      </w:pPr>
    </w:p>
    <w:p w14:paraId="24682253" w14:textId="77777777" w:rsidR="00614E38" w:rsidRDefault="00AA3061">
      <w:pPr>
        <w:jc w:val="both"/>
        <w:rPr>
          <w:rFonts w:ascii="Mainz Meta" w:hAnsi="Mainz Meta"/>
          <w:sz w:val="16"/>
          <w:szCs w:val="16"/>
        </w:rPr>
      </w:pPr>
      <w:r>
        <w:rPr>
          <w:rFonts w:ascii="Mainz Meta" w:hAnsi="Mainz Meta"/>
          <w:sz w:val="16"/>
          <w:szCs w:val="16"/>
        </w:rPr>
        <w:t xml:space="preserve">der Wirtschaftsbetrieb Mainz möchte Ihnen bei veranlagungsrelevanten Veränderungen bezüglich Ihres Grundstücks die Mitteilung an die städtischen Stellen </w:t>
      </w:r>
      <w:r>
        <w:rPr>
          <w:rFonts w:ascii="Mainz Meta" w:hAnsi="Mainz Meta"/>
          <w:sz w:val="16"/>
          <w:szCs w:val="16"/>
        </w:rPr>
        <w:t>erleichtern. Zu diesem Zweck bitten wir Sie, die entsprechenden Rubriken anzukreuzen und die Änderungsanzeige möglichst vollständig ausgefüllt dem Wirtschaftsbetrieb Mainz zukommen zu lassen. Die Bearbeitung Ihrer Anzeige erfolgt sodann von den zuständigen Fachdienststellen.</w:t>
      </w:r>
    </w:p>
    <w:p w14:paraId="49F98A37" w14:textId="77777777" w:rsidR="00614E38" w:rsidRDefault="00614E38">
      <w:pPr>
        <w:jc w:val="both"/>
        <w:rPr>
          <w:rFonts w:ascii="Mainz Meta" w:hAnsi="Mainz Meta"/>
          <w:sz w:val="12"/>
        </w:rPr>
      </w:pPr>
    </w:p>
    <w:p w14:paraId="05384570" w14:textId="77777777" w:rsidR="00614E38" w:rsidRDefault="00AA3061">
      <w:pPr>
        <w:jc w:val="both"/>
        <w:rPr>
          <w:rFonts w:ascii="Mainz Meta" w:hAnsi="Mainz Meta"/>
          <w:sz w:val="18"/>
        </w:rPr>
      </w:pPr>
      <w:r>
        <w:rPr>
          <w:rFonts w:ascii="Mainz Meta" w:hAnsi="Mainz Meta"/>
          <w:sz w:val="18"/>
        </w:rPr>
        <w:t>Mit freundlichen Grüßen</w:t>
      </w:r>
    </w:p>
    <w:p w14:paraId="5ACC8AEA" w14:textId="77777777" w:rsidR="00614E38" w:rsidRDefault="00AA3061">
      <w:pPr>
        <w:tabs>
          <w:tab w:val="left" w:pos="3969"/>
        </w:tabs>
        <w:jc w:val="both"/>
        <w:rPr>
          <w:rFonts w:ascii="Mainz Meta" w:hAnsi="Mainz Meta"/>
          <w:b/>
          <w:sz w:val="22"/>
          <w:szCs w:val="22"/>
        </w:rPr>
      </w:pPr>
      <w:r>
        <w:rPr>
          <w:rFonts w:ascii="Mainz Meta" w:hAnsi="Mainz Meta"/>
          <w:b/>
          <w:sz w:val="18"/>
          <w:szCs w:val="18"/>
        </w:rPr>
        <w:t>Ihr Wirtschaftsbetrieb Mainz</w:t>
      </w:r>
      <w:r>
        <w:rPr>
          <w:rFonts w:ascii="Mainz Meta" w:hAnsi="Mainz Meta"/>
          <w:b/>
          <w:sz w:val="22"/>
          <w:szCs w:val="22"/>
        </w:rPr>
        <w:tab/>
        <w:t>Telefon: 0 61 31 / 9715-130    Telefax: 0 61 31 /9715-139</w:t>
      </w:r>
    </w:p>
    <w:p w14:paraId="73FA19CE" w14:textId="77777777" w:rsidR="00614E38" w:rsidRDefault="00AA3061">
      <w:pPr>
        <w:tabs>
          <w:tab w:val="left" w:pos="3969"/>
        </w:tabs>
        <w:jc w:val="both"/>
        <w:rPr>
          <w:rFonts w:ascii="Mainz Meta" w:hAnsi="Mainz Meta"/>
          <w:b/>
          <w:sz w:val="22"/>
          <w:szCs w:val="22"/>
          <w:lang w:val="it-IT"/>
        </w:rPr>
      </w:pPr>
      <w:r>
        <w:rPr>
          <w:rFonts w:ascii="Mainz Meta" w:hAnsi="Mainz Meta"/>
          <w:b/>
        </w:rPr>
        <w:tab/>
      </w:r>
      <w:r>
        <w:rPr>
          <w:rFonts w:ascii="Mainz Meta" w:hAnsi="Mainz Meta"/>
          <w:b/>
          <w:sz w:val="22"/>
          <w:szCs w:val="22"/>
          <w:lang w:val="it-IT"/>
        </w:rPr>
        <w:t>E-Mail: wirtschaftsbetrieb.mainz@stadt.mainz.de</w:t>
      </w:r>
    </w:p>
    <w:p w14:paraId="5CBCFC21" w14:textId="77777777" w:rsidR="00614E38" w:rsidRDefault="00614E38">
      <w:pPr>
        <w:jc w:val="both"/>
        <w:rPr>
          <w:rFonts w:ascii="Mainz Meta" w:hAnsi="Mainz Meta"/>
          <w:sz w:val="18"/>
          <w:lang w:val="it-IT"/>
        </w:rPr>
      </w:pPr>
    </w:p>
    <w:tbl>
      <w:tblPr>
        <w:tblW w:w="0" w:type="auto"/>
        <w:tblInd w:w="-1" w:type="dxa"/>
        <w:tblLayout w:type="fixed"/>
        <w:tblCellMar>
          <w:left w:w="71" w:type="dxa"/>
          <w:right w:w="71" w:type="dxa"/>
        </w:tblCellMar>
        <w:tblLook w:val="0000" w:firstRow="0" w:lastRow="0" w:firstColumn="0" w:lastColumn="0" w:noHBand="0" w:noVBand="0"/>
      </w:tblPr>
      <w:tblGrid>
        <w:gridCol w:w="2978"/>
        <w:gridCol w:w="1558"/>
        <w:gridCol w:w="232"/>
        <w:gridCol w:w="108"/>
        <w:gridCol w:w="124"/>
        <w:gridCol w:w="103"/>
        <w:gridCol w:w="113"/>
        <w:gridCol w:w="16"/>
        <w:gridCol w:w="232"/>
        <w:gridCol w:w="92"/>
        <w:gridCol w:w="140"/>
        <w:gridCol w:w="200"/>
        <w:gridCol w:w="32"/>
        <w:gridCol w:w="232"/>
        <w:gridCol w:w="76"/>
        <w:gridCol w:w="340"/>
        <w:gridCol w:w="340"/>
        <w:gridCol w:w="340"/>
        <w:gridCol w:w="115"/>
        <w:gridCol w:w="225"/>
        <w:gridCol w:w="340"/>
        <w:gridCol w:w="340"/>
        <w:gridCol w:w="340"/>
        <w:gridCol w:w="340"/>
        <w:gridCol w:w="340"/>
        <w:gridCol w:w="129"/>
        <w:gridCol w:w="215"/>
        <w:gridCol w:w="141"/>
      </w:tblGrid>
      <w:tr w:rsidR="00614E38" w14:paraId="1DE35D38" w14:textId="77777777">
        <w:trPr>
          <w:gridAfter w:val="1"/>
          <w:wAfter w:w="141" w:type="dxa"/>
        </w:trPr>
        <w:tc>
          <w:tcPr>
            <w:tcW w:w="4536" w:type="dxa"/>
            <w:gridSpan w:val="2"/>
          </w:tcPr>
          <w:p w14:paraId="59216769" w14:textId="77777777" w:rsidR="00614E38" w:rsidRDefault="00614E38">
            <w:pPr>
              <w:jc w:val="both"/>
              <w:rPr>
                <w:rFonts w:ascii="Mainz Meta" w:hAnsi="Mainz Meta"/>
                <w:sz w:val="20"/>
              </w:rPr>
            </w:pP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718916C9" w14:textId="77777777" w:rsidR="00614E38" w:rsidRDefault="00AA3061">
            <w:pPr>
              <w:jc w:val="center"/>
              <w:rPr>
                <w:rFonts w:ascii="Mainz Meta" w:hAnsi="Mainz Meta"/>
                <w:sz w:val="18"/>
              </w:rPr>
            </w:pPr>
            <w:r>
              <w:rPr>
                <w:rFonts w:ascii="Mainz Meta" w:hAnsi="Mainz Meta"/>
                <w:sz w:val="18"/>
              </w:rPr>
              <w:t>5</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333C0F96" w14:textId="77777777" w:rsidR="00614E38" w:rsidRDefault="00AA3061">
            <w:pPr>
              <w:jc w:val="center"/>
              <w:rPr>
                <w:rFonts w:ascii="Mainz Meta" w:hAnsi="Mainz Meta"/>
                <w:sz w:val="18"/>
              </w:rPr>
            </w:pPr>
            <w:r>
              <w:rPr>
                <w:rFonts w:ascii="Mainz Meta" w:hAnsi="Mainz Meta"/>
                <w:sz w:val="18"/>
              </w:rPr>
              <w:t>.</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222EBCFE" w14:textId="77777777" w:rsidR="00614E38" w:rsidRDefault="00AA3061">
            <w:pPr>
              <w:jc w:val="center"/>
              <w:rPr>
                <w:rFonts w:ascii="Mainz Meta" w:hAnsi="Mainz Meta"/>
                <w:sz w:val="18"/>
              </w:rPr>
            </w:pPr>
            <w:r>
              <w:rPr>
                <w:rFonts w:ascii="Mainz Meta" w:hAnsi="Mainz Meta"/>
                <w:sz w:val="18"/>
              </w:rPr>
              <w:t>0</w:t>
            </w: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76152B65" w14:textId="77777777" w:rsidR="00614E38" w:rsidRDefault="00AA3061">
            <w:pPr>
              <w:jc w:val="center"/>
              <w:rPr>
                <w:rFonts w:ascii="Mainz Meta" w:hAnsi="Mainz Meta"/>
                <w:sz w:val="18"/>
              </w:rPr>
            </w:pPr>
            <w:r>
              <w:rPr>
                <w:rFonts w:ascii="Mainz Meta" w:hAnsi="Mainz Meta"/>
                <w:sz w:val="18"/>
              </w:rPr>
              <w:t>1</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252EBAB4" w14:textId="77777777" w:rsidR="00614E38" w:rsidRDefault="00AA3061">
            <w:pPr>
              <w:jc w:val="center"/>
              <w:rPr>
                <w:rFonts w:ascii="Mainz Meta" w:hAnsi="Mainz Meta"/>
                <w:sz w:val="18"/>
              </w:rPr>
            </w:pPr>
            <w:r>
              <w:rPr>
                <w:rFonts w:ascii="Mainz Meta" w:hAnsi="Mainz Meta"/>
                <w:sz w:val="18"/>
              </w:rPr>
              <w:t>0</w:t>
            </w:r>
          </w:p>
        </w:tc>
        <w:tc>
          <w:tcPr>
            <w:tcW w:w="340" w:type="dxa"/>
            <w:tcBorders>
              <w:top w:val="single" w:sz="6" w:space="0" w:color="auto"/>
              <w:left w:val="single" w:sz="6" w:space="0" w:color="auto"/>
              <w:bottom w:val="single" w:sz="6" w:space="0" w:color="auto"/>
              <w:right w:val="single" w:sz="6" w:space="0" w:color="auto"/>
            </w:tcBorders>
            <w:vAlign w:val="center"/>
          </w:tcPr>
          <w:p w14:paraId="0CBD4C5B" w14:textId="77777777" w:rsidR="00614E38" w:rsidRDefault="00AA3061">
            <w:pPr>
              <w:jc w:val="center"/>
              <w:rPr>
                <w:rFonts w:ascii="Mainz Meta" w:hAnsi="Mainz Meta"/>
                <w:sz w:val="18"/>
              </w:rPr>
            </w:pPr>
            <w:r>
              <w:rPr>
                <w:rFonts w:ascii="Mainz Meta" w:hAnsi="Mainz Meta"/>
                <w:sz w:val="18"/>
              </w:rPr>
              <w:t>0</w:t>
            </w:r>
          </w:p>
        </w:tc>
        <w:tc>
          <w:tcPr>
            <w:tcW w:w="340" w:type="dxa"/>
            <w:tcBorders>
              <w:top w:val="single" w:sz="6" w:space="0" w:color="auto"/>
              <w:left w:val="single" w:sz="6" w:space="0" w:color="auto"/>
              <w:bottom w:val="single" w:sz="6" w:space="0" w:color="auto"/>
              <w:right w:val="single" w:sz="6" w:space="0" w:color="auto"/>
            </w:tcBorders>
            <w:vAlign w:val="center"/>
          </w:tcPr>
          <w:p w14:paraId="5527050A" w14:textId="77777777" w:rsidR="00614E38" w:rsidRDefault="00AA3061">
            <w:pPr>
              <w:jc w:val="center"/>
              <w:rPr>
                <w:rFonts w:ascii="Mainz Meta" w:hAnsi="Mainz Meta"/>
                <w:sz w:val="18"/>
              </w:rPr>
            </w:pPr>
            <w:r>
              <w:rPr>
                <w:rFonts w:ascii="Mainz Meta" w:hAnsi="Mainz Meta"/>
                <w:sz w:val="18"/>
              </w:rPr>
              <w:t>.</w:t>
            </w:r>
          </w:p>
        </w:tc>
        <w:tc>
          <w:tcPr>
            <w:tcW w:w="340" w:type="dxa"/>
            <w:tcBorders>
              <w:top w:val="single" w:sz="6" w:space="0" w:color="auto"/>
              <w:left w:val="single" w:sz="6" w:space="0" w:color="auto"/>
              <w:bottom w:val="single" w:sz="6" w:space="0" w:color="auto"/>
              <w:right w:val="single" w:sz="6" w:space="0" w:color="auto"/>
            </w:tcBorders>
            <w:vAlign w:val="center"/>
          </w:tcPr>
          <w:p w14:paraId="54F9437F" w14:textId="77777777" w:rsidR="00614E38" w:rsidRDefault="00614E38">
            <w:pPr>
              <w:jc w:val="center"/>
              <w:rPr>
                <w:rFonts w:ascii="Mainz Meta" w:hAnsi="Mainz Meta"/>
                <w:sz w:val="18"/>
              </w:rPr>
            </w:pP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799F4A6E"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6EF7625B"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23853BC4"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495287AC"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7E2BB789"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6E2CEBBE" w14:textId="77777777" w:rsidR="00614E38" w:rsidRDefault="00AA3061">
            <w:pPr>
              <w:jc w:val="center"/>
              <w:rPr>
                <w:rFonts w:ascii="Mainz Meta" w:hAnsi="Mainz Meta"/>
                <w:sz w:val="18"/>
              </w:rPr>
            </w:pPr>
            <w:r>
              <w:rPr>
                <w:rFonts w:ascii="Mainz Meta" w:hAnsi="Mainz Meta"/>
                <w:sz w:val="18"/>
              </w:rPr>
              <w:t>.</w:t>
            </w:r>
          </w:p>
        </w:tc>
        <w:tc>
          <w:tcPr>
            <w:tcW w:w="344" w:type="dxa"/>
            <w:gridSpan w:val="2"/>
            <w:tcBorders>
              <w:top w:val="single" w:sz="6" w:space="0" w:color="auto"/>
              <w:left w:val="single" w:sz="6" w:space="0" w:color="auto"/>
              <w:bottom w:val="single" w:sz="6" w:space="0" w:color="auto"/>
              <w:right w:val="single" w:sz="6" w:space="0" w:color="auto"/>
            </w:tcBorders>
            <w:vAlign w:val="center"/>
          </w:tcPr>
          <w:p w14:paraId="4C5CC44B" w14:textId="77777777" w:rsidR="00614E38" w:rsidRDefault="00614E38">
            <w:pPr>
              <w:jc w:val="center"/>
              <w:rPr>
                <w:rFonts w:ascii="Mainz Meta" w:hAnsi="Mainz Meta"/>
                <w:sz w:val="18"/>
              </w:rPr>
            </w:pPr>
          </w:p>
        </w:tc>
      </w:tr>
      <w:tr w:rsidR="00614E38" w14:paraId="078CB41A" w14:textId="77777777">
        <w:trPr>
          <w:gridAfter w:val="2"/>
          <w:wAfter w:w="356" w:type="dxa"/>
        </w:trPr>
        <w:tc>
          <w:tcPr>
            <w:tcW w:w="4536" w:type="dxa"/>
            <w:gridSpan w:val="2"/>
          </w:tcPr>
          <w:p w14:paraId="367BFD5E" w14:textId="77777777" w:rsidR="00614E38" w:rsidRDefault="00614E38">
            <w:pPr>
              <w:jc w:val="both"/>
              <w:rPr>
                <w:rFonts w:ascii="Mainz Meta" w:hAnsi="Mainz Meta"/>
                <w:sz w:val="20"/>
              </w:rPr>
            </w:pPr>
          </w:p>
        </w:tc>
        <w:tc>
          <w:tcPr>
            <w:tcW w:w="4889" w:type="dxa"/>
            <w:gridSpan w:val="24"/>
            <w:vAlign w:val="center"/>
          </w:tcPr>
          <w:p w14:paraId="4DB3D8B0" w14:textId="77777777" w:rsidR="00614E38" w:rsidRDefault="00AA3061">
            <w:pPr>
              <w:rPr>
                <w:rFonts w:ascii="Mainz Meta" w:hAnsi="Mainz Meta"/>
                <w:sz w:val="14"/>
              </w:rPr>
            </w:pPr>
            <w:r>
              <w:rPr>
                <w:rFonts w:ascii="Mainz Meta" w:hAnsi="Mainz Meta"/>
                <w:sz w:val="14"/>
              </w:rPr>
              <w:t>Kassenzeichen Finanzverwaltung</w:t>
            </w:r>
          </w:p>
        </w:tc>
      </w:tr>
      <w:tr w:rsidR="00614E38" w14:paraId="1718B905" w14:textId="77777777">
        <w:trPr>
          <w:gridAfter w:val="10"/>
          <w:wAfter w:w="2525" w:type="dxa"/>
        </w:trPr>
        <w:tc>
          <w:tcPr>
            <w:tcW w:w="4536" w:type="dxa"/>
            <w:gridSpan w:val="2"/>
          </w:tcPr>
          <w:p w14:paraId="3BE60CF5" w14:textId="77777777" w:rsidR="00614E38" w:rsidRDefault="00AA3061">
            <w:pPr>
              <w:jc w:val="both"/>
              <w:rPr>
                <w:rFonts w:ascii="Mainz Meta" w:hAnsi="Mainz Meta"/>
                <w:sz w:val="20"/>
              </w:rPr>
            </w:pPr>
            <w:r>
              <w:rPr>
                <w:rFonts w:ascii="Mainz Meta" w:hAnsi="Mainz Meta"/>
                <w:sz w:val="20"/>
              </w:rPr>
              <w:t>Wirtschaftsbetrieb Mainz,</w:t>
            </w: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038BDFBC" w14:textId="77777777" w:rsidR="00614E38" w:rsidRDefault="00AA3061">
            <w:pPr>
              <w:jc w:val="center"/>
              <w:rPr>
                <w:rFonts w:ascii="Mainz Meta" w:hAnsi="Mainz Meta"/>
                <w:sz w:val="18"/>
              </w:rPr>
            </w:pPr>
            <w:r>
              <w:rPr>
                <w:rFonts w:ascii="Mainz Meta" w:hAnsi="Mainz Meta"/>
                <w:sz w:val="18"/>
              </w:rPr>
              <w:t>9</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2812E2C6" w14:textId="77777777" w:rsidR="00614E38" w:rsidRDefault="00AA3061">
            <w:pPr>
              <w:jc w:val="center"/>
              <w:rPr>
                <w:rFonts w:ascii="Mainz Meta" w:hAnsi="Mainz Meta"/>
                <w:sz w:val="18"/>
              </w:rPr>
            </w:pPr>
            <w:r>
              <w:rPr>
                <w:rFonts w:ascii="Mainz Meta" w:hAnsi="Mainz Meta"/>
                <w:sz w:val="18"/>
              </w:rPr>
              <w:t>/</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77929799" w14:textId="77777777" w:rsidR="00614E38" w:rsidRDefault="00614E38">
            <w:pPr>
              <w:jc w:val="center"/>
              <w:rPr>
                <w:rFonts w:ascii="Mainz Meta" w:hAnsi="Mainz Meta"/>
                <w:sz w:val="18"/>
              </w:rPr>
            </w:pP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4DCEC856" w14:textId="77777777" w:rsidR="00614E38" w:rsidRDefault="00614E38">
            <w:pPr>
              <w:jc w:val="center"/>
              <w:rPr>
                <w:rFonts w:ascii="Mainz Meta" w:hAnsi="Mainz Meta"/>
                <w:sz w:val="18"/>
              </w:rPr>
            </w:pP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10E8598C"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3CBFFC38"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2C3BB834"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6" w:space="0" w:color="auto"/>
            </w:tcBorders>
            <w:vAlign w:val="center"/>
          </w:tcPr>
          <w:p w14:paraId="0A165DCA" w14:textId="77777777" w:rsidR="00614E38" w:rsidRDefault="00614E38">
            <w:pPr>
              <w:jc w:val="center"/>
              <w:rPr>
                <w:rFonts w:ascii="Mainz Meta" w:hAnsi="Mainz Meta"/>
                <w:sz w:val="18"/>
              </w:rPr>
            </w:pPr>
          </w:p>
        </w:tc>
      </w:tr>
      <w:tr w:rsidR="00614E38" w14:paraId="3443ECF9" w14:textId="77777777">
        <w:trPr>
          <w:gridAfter w:val="2"/>
          <w:wAfter w:w="356" w:type="dxa"/>
        </w:trPr>
        <w:tc>
          <w:tcPr>
            <w:tcW w:w="4536" w:type="dxa"/>
            <w:gridSpan w:val="2"/>
          </w:tcPr>
          <w:p w14:paraId="2A7EB5DB" w14:textId="77777777" w:rsidR="00614E38" w:rsidRDefault="00AA3061">
            <w:pPr>
              <w:jc w:val="both"/>
              <w:rPr>
                <w:rFonts w:ascii="Mainz Meta" w:hAnsi="Mainz Meta"/>
                <w:sz w:val="20"/>
              </w:rPr>
            </w:pPr>
            <w:r>
              <w:rPr>
                <w:rFonts w:ascii="Mainz Meta" w:hAnsi="Mainz Meta"/>
                <w:sz w:val="20"/>
              </w:rPr>
              <w:t>Anstalt des öffentlichen Rechts</w:t>
            </w:r>
          </w:p>
        </w:tc>
        <w:tc>
          <w:tcPr>
            <w:tcW w:w="4889" w:type="dxa"/>
            <w:gridSpan w:val="24"/>
            <w:vAlign w:val="center"/>
          </w:tcPr>
          <w:p w14:paraId="5A135F82" w14:textId="77777777" w:rsidR="00614E38" w:rsidRDefault="00AA3061">
            <w:pPr>
              <w:tabs>
                <w:tab w:val="left" w:pos="904"/>
              </w:tabs>
              <w:rPr>
                <w:rFonts w:ascii="Mainz Meta" w:hAnsi="Mainz Meta"/>
                <w:sz w:val="14"/>
              </w:rPr>
            </w:pPr>
            <w:r>
              <w:rPr>
                <w:rFonts w:ascii="Mainz Meta" w:hAnsi="Mainz Meta"/>
                <w:sz w:val="14"/>
              </w:rPr>
              <w:t xml:space="preserve">Debitornummer Wirtschaftsbetrieb Mainz (wiederkehrender Beitrag für öffentliche Verkehrsanlagen) </w:t>
            </w:r>
          </w:p>
        </w:tc>
      </w:tr>
      <w:tr w:rsidR="00614E38" w14:paraId="633DE4E4" w14:textId="77777777">
        <w:trPr>
          <w:gridAfter w:val="10"/>
          <w:wAfter w:w="2525" w:type="dxa"/>
        </w:trPr>
        <w:tc>
          <w:tcPr>
            <w:tcW w:w="4536" w:type="dxa"/>
            <w:gridSpan w:val="2"/>
          </w:tcPr>
          <w:p w14:paraId="2CE6D1C4" w14:textId="77777777" w:rsidR="00614E38" w:rsidRDefault="00AA3061">
            <w:pPr>
              <w:jc w:val="both"/>
              <w:rPr>
                <w:rFonts w:ascii="Mainz Meta" w:hAnsi="Mainz Meta"/>
                <w:sz w:val="20"/>
              </w:rPr>
            </w:pPr>
            <w:r>
              <w:rPr>
                <w:rFonts w:ascii="Mainz Meta" w:hAnsi="Mainz Meta"/>
                <w:sz w:val="20"/>
              </w:rPr>
              <w:t>Industriestraße 70</w:t>
            </w: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2E0A26B8" w14:textId="77777777" w:rsidR="00614E38" w:rsidRDefault="00AA3061">
            <w:pPr>
              <w:jc w:val="center"/>
              <w:rPr>
                <w:rFonts w:ascii="Mainz Meta" w:hAnsi="Mainz Meta"/>
                <w:sz w:val="18"/>
              </w:rPr>
            </w:pPr>
            <w:r>
              <w:rPr>
                <w:rFonts w:ascii="Mainz Meta" w:hAnsi="Mainz Meta"/>
                <w:sz w:val="18"/>
              </w:rPr>
              <w:t>5</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567C2481" w14:textId="77777777" w:rsidR="00614E38" w:rsidRDefault="00AA3061">
            <w:pPr>
              <w:jc w:val="center"/>
              <w:rPr>
                <w:rFonts w:ascii="Mainz Meta" w:hAnsi="Mainz Meta"/>
                <w:sz w:val="18"/>
              </w:rPr>
            </w:pPr>
            <w:r>
              <w:rPr>
                <w:rFonts w:ascii="Mainz Meta" w:hAnsi="Mainz Meta"/>
                <w:sz w:val="18"/>
              </w:rPr>
              <w:t>/</w:t>
            </w: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73914386" w14:textId="77777777" w:rsidR="00614E38" w:rsidRDefault="00614E38">
            <w:pPr>
              <w:jc w:val="center"/>
              <w:rPr>
                <w:rFonts w:ascii="Mainz Meta" w:hAnsi="Mainz Meta"/>
                <w:sz w:val="18"/>
              </w:rPr>
            </w:pPr>
          </w:p>
        </w:tc>
        <w:tc>
          <w:tcPr>
            <w:tcW w:w="340" w:type="dxa"/>
            <w:gridSpan w:val="2"/>
            <w:tcBorders>
              <w:top w:val="single" w:sz="6" w:space="0" w:color="auto"/>
              <w:left w:val="single" w:sz="6" w:space="0" w:color="auto"/>
              <w:bottom w:val="single" w:sz="6" w:space="0" w:color="auto"/>
              <w:right w:val="single" w:sz="6" w:space="0" w:color="auto"/>
            </w:tcBorders>
            <w:vAlign w:val="center"/>
          </w:tcPr>
          <w:p w14:paraId="26D863A4" w14:textId="77777777" w:rsidR="00614E38" w:rsidRDefault="00614E38">
            <w:pPr>
              <w:jc w:val="center"/>
              <w:rPr>
                <w:rFonts w:ascii="Mainz Meta" w:hAnsi="Mainz Meta"/>
                <w:sz w:val="18"/>
              </w:rPr>
            </w:pPr>
          </w:p>
        </w:tc>
        <w:tc>
          <w:tcPr>
            <w:tcW w:w="340" w:type="dxa"/>
            <w:gridSpan w:val="3"/>
            <w:tcBorders>
              <w:top w:val="single" w:sz="6" w:space="0" w:color="auto"/>
              <w:left w:val="single" w:sz="6" w:space="0" w:color="auto"/>
              <w:bottom w:val="single" w:sz="6" w:space="0" w:color="auto"/>
              <w:right w:val="single" w:sz="6" w:space="0" w:color="auto"/>
            </w:tcBorders>
            <w:vAlign w:val="center"/>
          </w:tcPr>
          <w:p w14:paraId="56735D13" w14:textId="77777777" w:rsidR="00614E38" w:rsidRDefault="00614E38">
            <w:pPr>
              <w:jc w:val="center"/>
              <w:rPr>
                <w:rFonts w:ascii="Mainz Meta" w:hAnsi="Mainz Meta"/>
                <w:sz w:val="18"/>
              </w:rPr>
            </w:pPr>
          </w:p>
        </w:tc>
        <w:tc>
          <w:tcPr>
            <w:tcW w:w="340" w:type="dxa"/>
            <w:tcBorders>
              <w:top w:val="single" w:sz="6" w:space="0" w:color="auto"/>
              <w:left w:val="single" w:sz="6" w:space="0" w:color="auto"/>
              <w:bottom w:val="single" w:sz="6" w:space="0" w:color="auto"/>
              <w:right w:val="single" w:sz="4" w:space="0" w:color="auto"/>
            </w:tcBorders>
            <w:vAlign w:val="center"/>
          </w:tcPr>
          <w:p w14:paraId="22C67B38" w14:textId="77777777" w:rsidR="00614E38" w:rsidRDefault="00614E38">
            <w:pPr>
              <w:jc w:val="center"/>
              <w:rPr>
                <w:rFonts w:ascii="Mainz Meta" w:hAnsi="Mainz Meta"/>
                <w:sz w:val="18"/>
              </w:rPr>
            </w:pPr>
          </w:p>
        </w:tc>
        <w:tc>
          <w:tcPr>
            <w:tcW w:w="340" w:type="dxa"/>
            <w:tcBorders>
              <w:top w:val="single" w:sz="4" w:space="0" w:color="auto"/>
              <w:left w:val="single" w:sz="4" w:space="0" w:color="auto"/>
              <w:bottom w:val="single" w:sz="4" w:space="0" w:color="auto"/>
              <w:right w:val="single" w:sz="4" w:space="0" w:color="auto"/>
            </w:tcBorders>
            <w:vAlign w:val="center"/>
          </w:tcPr>
          <w:p w14:paraId="3371DA9A" w14:textId="77777777" w:rsidR="00614E38" w:rsidRDefault="00614E38">
            <w:pPr>
              <w:jc w:val="center"/>
              <w:rPr>
                <w:rFonts w:ascii="Mainz Meta" w:hAnsi="Mainz Meta"/>
                <w:sz w:val="18"/>
              </w:rPr>
            </w:pPr>
          </w:p>
        </w:tc>
        <w:tc>
          <w:tcPr>
            <w:tcW w:w="340" w:type="dxa"/>
            <w:tcBorders>
              <w:top w:val="single" w:sz="4" w:space="0" w:color="auto"/>
              <w:left w:val="single" w:sz="4" w:space="0" w:color="auto"/>
              <w:bottom w:val="single" w:sz="4" w:space="0" w:color="auto"/>
              <w:right w:val="single" w:sz="4" w:space="0" w:color="auto"/>
            </w:tcBorders>
            <w:vAlign w:val="center"/>
          </w:tcPr>
          <w:p w14:paraId="31DC15D2" w14:textId="77777777" w:rsidR="00614E38" w:rsidRDefault="00614E38">
            <w:pPr>
              <w:jc w:val="center"/>
              <w:rPr>
                <w:rFonts w:ascii="Mainz Meta" w:hAnsi="Mainz Meta"/>
                <w:sz w:val="18"/>
              </w:rPr>
            </w:pPr>
          </w:p>
        </w:tc>
      </w:tr>
      <w:tr w:rsidR="00614E38" w14:paraId="33FA3B88" w14:textId="77777777">
        <w:trPr>
          <w:gridAfter w:val="2"/>
          <w:wAfter w:w="356" w:type="dxa"/>
        </w:trPr>
        <w:tc>
          <w:tcPr>
            <w:tcW w:w="4536" w:type="dxa"/>
            <w:gridSpan w:val="2"/>
          </w:tcPr>
          <w:p w14:paraId="5882E33B" w14:textId="77777777" w:rsidR="00614E38" w:rsidRDefault="00AA3061">
            <w:pPr>
              <w:jc w:val="both"/>
              <w:rPr>
                <w:rFonts w:ascii="Mainz Meta" w:hAnsi="Mainz Meta"/>
                <w:sz w:val="20"/>
              </w:rPr>
            </w:pPr>
            <w:r>
              <w:rPr>
                <w:rFonts w:ascii="Mainz Meta" w:hAnsi="Mainz Meta"/>
                <w:sz w:val="20"/>
              </w:rPr>
              <w:t>55120 Mainz</w:t>
            </w:r>
          </w:p>
        </w:tc>
        <w:tc>
          <w:tcPr>
            <w:tcW w:w="4889" w:type="dxa"/>
            <w:gridSpan w:val="24"/>
            <w:vAlign w:val="center"/>
          </w:tcPr>
          <w:p w14:paraId="3054378F" w14:textId="77777777" w:rsidR="00614E38" w:rsidRDefault="00AA3061">
            <w:pPr>
              <w:rPr>
                <w:rFonts w:ascii="Mainz Meta" w:hAnsi="Mainz Meta"/>
                <w:sz w:val="14"/>
              </w:rPr>
            </w:pPr>
            <w:r>
              <w:rPr>
                <w:rFonts w:ascii="Mainz Meta" w:hAnsi="Mainz Meta"/>
                <w:sz w:val="14"/>
              </w:rPr>
              <w:t>Debitornummer</w:t>
            </w:r>
            <w:r>
              <w:rPr>
                <w:rFonts w:ascii="Mainz Meta" w:hAnsi="Mainz Meta"/>
                <w:sz w:val="14"/>
              </w:rPr>
              <w:t xml:space="preserve"> Wirtschaftsbetrieb Mainz (Schmutzwassergebühr und </w:t>
            </w:r>
          </w:p>
          <w:p w14:paraId="29E43CB9" w14:textId="77777777" w:rsidR="00614E38" w:rsidRDefault="00AA3061">
            <w:pPr>
              <w:rPr>
                <w:rFonts w:ascii="Mainz Meta" w:hAnsi="Mainz Meta"/>
                <w:sz w:val="14"/>
              </w:rPr>
            </w:pPr>
            <w:r>
              <w:rPr>
                <w:rFonts w:ascii="Mainz Meta" w:hAnsi="Mainz Meta"/>
                <w:sz w:val="14"/>
              </w:rPr>
              <w:t>wiederkehrender Beitrag für die Niederschlagswasserbeseitigung)</w:t>
            </w:r>
          </w:p>
        </w:tc>
      </w:tr>
      <w:tr w:rsidR="00614E38" w14:paraId="5C6C33E5" w14:textId="77777777">
        <w:trPr>
          <w:gridAfter w:val="14"/>
          <w:wAfter w:w="3621" w:type="dxa"/>
        </w:trPr>
        <w:tc>
          <w:tcPr>
            <w:tcW w:w="4536" w:type="dxa"/>
            <w:gridSpan w:val="2"/>
          </w:tcPr>
          <w:p w14:paraId="21CA9E55" w14:textId="77777777" w:rsidR="00614E38" w:rsidRDefault="00614E38">
            <w:pPr>
              <w:jc w:val="both"/>
              <w:rPr>
                <w:rFonts w:ascii="Mainz Meta" w:hAnsi="Mainz Meta"/>
                <w:sz w:val="20"/>
              </w:rPr>
            </w:pPr>
          </w:p>
        </w:tc>
        <w:tc>
          <w:tcPr>
            <w:tcW w:w="232" w:type="dxa"/>
            <w:tcBorders>
              <w:top w:val="single" w:sz="6" w:space="0" w:color="auto"/>
              <w:left w:val="single" w:sz="6" w:space="0" w:color="auto"/>
              <w:bottom w:val="single" w:sz="6" w:space="0" w:color="auto"/>
              <w:right w:val="single" w:sz="6" w:space="0" w:color="auto"/>
            </w:tcBorders>
            <w:vAlign w:val="center"/>
          </w:tcPr>
          <w:p w14:paraId="7528F91E" w14:textId="77777777" w:rsidR="00614E38" w:rsidRDefault="00AA3061">
            <w:pPr>
              <w:jc w:val="center"/>
              <w:rPr>
                <w:rFonts w:ascii="Mainz Meta" w:hAnsi="Mainz Meta"/>
                <w:sz w:val="18"/>
              </w:rPr>
            </w:pPr>
            <w:r>
              <w:rPr>
                <w:rFonts w:ascii="Mainz Meta" w:hAnsi="Mainz Meta"/>
                <w:sz w:val="18"/>
              </w:rPr>
              <w:t>L</w:t>
            </w:r>
          </w:p>
        </w:tc>
        <w:tc>
          <w:tcPr>
            <w:tcW w:w="232" w:type="dxa"/>
            <w:gridSpan w:val="2"/>
            <w:tcBorders>
              <w:top w:val="single" w:sz="6" w:space="0" w:color="auto"/>
              <w:left w:val="single" w:sz="6" w:space="0" w:color="auto"/>
              <w:bottom w:val="single" w:sz="6" w:space="0" w:color="auto"/>
              <w:right w:val="single" w:sz="6" w:space="0" w:color="auto"/>
            </w:tcBorders>
            <w:vAlign w:val="center"/>
          </w:tcPr>
          <w:p w14:paraId="3FE9F6B9" w14:textId="77777777" w:rsidR="00614E38" w:rsidRDefault="00614E38">
            <w:pPr>
              <w:jc w:val="center"/>
              <w:rPr>
                <w:rFonts w:ascii="Mainz Meta" w:hAnsi="Mainz Meta"/>
                <w:sz w:val="18"/>
              </w:rPr>
            </w:pPr>
          </w:p>
        </w:tc>
        <w:tc>
          <w:tcPr>
            <w:tcW w:w="232" w:type="dxa"/>
            <w:gridSpan w:val="3"/>
            <w:tcBorders>
              <w:top w:val="single" w:sz="6" w:space="0" w:color="auto"/>
              <w:left w:val="single" w:sz="6" w:space="0" w:color="auto"/>
              <w:bottom w:val="single" w:sz="6" w:space="0" w:color="auto"/>
              <w:right w:val="single" w:sz="6" w:space="0" w:color="auto"/>
            </w:tcBorders>
            <w:vAlign w:val="center"/>
          </w:tcPr>
          <w:p w14:paraId="0DAAF6BE" w14:textId="77777777" w:rsidR="00614E38" w:rsidRDefault="00614E38">
            <w:pPr>
              <w:jc w:val="center"/>
              <w:rPr>
                <w:rFonts w:ascii="Mainz Meta" w:hAnsi="Mainz Meta"/>
                <w:sz w:val="18"/>
              </w:rPr>
            </w:pPr>
          </w:p>
        </w:tc>
        <w:tc>
          <w:tcPr>
            <w:tcW w:w="232" w:type="dxa"/>
            <w:tcBorders>
              <w:top w:val="single" w:sz="6" w:space="0" w:color="auto"/>
              <w:left w:val="single" w:sz="6" w:space="0" w:color="auto"/>
              <w:bottom w:val="single" w:sz="6" w:space="0" w:color="auto"/>
              <w:right w:val="single" w:sz="6" w:space="0" w:color="auto"/>
            </w:tcBorders>
            <w:vAlign w:val="center"/>
          </w:tcPr>
          <w:p w14:paraId="72C8A133" w14:textId="77777777" w:rsidR="00614E38" w:rsidRDefault="00614E38">
            <w:pPr>
              <w:jc w:val="center"/>
              <w:rPr>
                <w:rFonts w:ascii="Mainz Meta" w:hAnsi="Mainz Meta"/>
                <w:sz w:val="18"/>
              </w:rPr>
            </w:pPr>
          </w:p>
        </w:tc>
        <w:tc>
          <w:tcPr>
            <w:tcW w:w="232" w:type="dxa"/>
            <w:gridSpan w:val="2"/>
            <w:tcBorders>
              <w:top w:val="single" w:sz="6" w:space="0" w:color="auto"/>
              <w:left w:val="single" w:sz="6" w:space="0" w:color="auto"/>
              <w:bottom w:val="single" w:sz="6" w:space="0" w:color="auto"/>
              <w:right w:val="single" w:sz="6" w:space="0" w:color="auto"/>
            </w:tcBorders>
            <w:vAlign w:val="center"/>
          </w:tcPr>
          <w:p w14:paraId="15DD1AFD" w14:textId="77777777" w:rsidR="00614E38" w:rsidRDefault="00614E38">
            <w:pPr>
              <w:jc w:val="center"/>
              <w:rPr>
                <w:rFonts w:ascii="Mainz Meta" w:hAnsi="Mainz Meta"/>
                <w:sz w:val="18"/>
              </w:rPr>
            </w:pPr>
          </w:p>
        </w:tc>
        <w:tc>
          <w:tcPr>
            <w:tcW w:w="232" w:type="dxa"/>
            <w:gridSpan w:val="2"/>
            <w:tcBorders>
              <w:top w:val="single" w:sz="6" w:space="0" w:color="auto"/>
              <w:left w:val="single" w:sz="6" w:space="0" w:color="auto"/>
              <w:bottom w:val="single" w:sz="6" w:space="0" w:color="auto"/>
              <w:right w:val="single" w:sz="6" w:space="0" w:color="auto"/>
            </w:tcBorders>
            <w:vAlign w:val="center"/>
          </w:tcPr>
          <w:p w14:paraId="5E612051" w14:textId="77777777" w:rsidR="00614E38" w:rsidRDefault="00614E38">
            <w:pPr>
              <w:jc w:val="center"/>
              <w:rPr>
                <w:rFonts w:ascii="Mainz Meta" w:hAnsi="Mainz Meta"/>
                <w:sz w:val="18"/>
              </w:rPr>
            </w:pPr>
          </w:p>
        </w:tc>
        <w:tc>
          <w:tcPr>
            <w:tcW w:w="232" w:type="dxa"/>
            <w:tcBorders>
              <w:top w:val="single" w:sz="6" w:space="0" w:color="auto"/>
              <w:left w:val="single" w:sz="6" w:space="0" w:color="auto"/>
              <w:bottom w:val="single" w:sz="6" w:space="0" w:color="auto"/>
              <w:right w:val="single" w:sz="6" w:space="0" w:color="auto"/>
            </w:tcBorders>
            <w:vAlign w:val="center"/>
          </w:tcPr>
          <w:p w14:paraId="4F21BD69" w14:textId="77777777" w:rsidR="00614E38" w:rsidRDefault="00614E38">
            <w:pPr>
              <w:jc w:val="center"/>
              <w:rPr>
                <w:rFonts w:ascii="Mainz Meta" w:hAnsi="Mainz Meta"/>
                <w:sz w:val="18"/>
              </w:rPr>
            </w:pPr>
          </w:p>
        </w:tc>
      </w:tr>
      <w:tr w:rsidR="00614E38" w14:paraId="0714F884" w14:textId="77777777">
        <w:trPr>
          <w:gridAfter w:val="1"/>
          <w:wAfter w:w="141" w:type="dxa"/>
        </w:trPr>
        <w:tc>
          <w:tcPr>
            <w:tcW w:w="4536" w:type="dxa"/>
            <w:gridSpan w:val="2"/>
          </w:tcPr>
          <w:p w14:paraId="3E0FAE5C" w14:textId="77777777" w:rsidR="00614E38" w:rsidRDefault="00614E38">
            <w:pPr>
              <w:jc w:val="both"/>
              <w:rPr>
                <w:rFonts w:ascii="Mainz Meta" w:hAnsi="Mainz Meta"/>
                <w:sz w:val="20"/>
              </w:rPr>
            </w:pPr>
          </w:p>
        </w:tc>
        <w:tc>
          <w:tcPr>
            <w:tcW w:w="5104" w:type="dxa"/>
            <w:gridSpan w:val="25"/>
            <w:vAlign w:val="center"/>
          </w:tcPr>
          <w:p w14:paraId="7AA0D4E9" w14:textId="77777777" w:rsidR="00614E38" w:rsidRDefault="00AA3061">
            <w:pPr>
              <w:rPr>
                <w:rFonts w:ascii="Mainz Meta" w:hAnsi="Mainz Meta"/>
                <w:sz w:val="14"/>
                <w:szCs w:val="14"/>
              </w:rPr>
            </w:pPr>
            <w:r>
              <w:rPr>
                <w:rFonts w:ascii="Mainz Meta" w:hAnsi="Mainz Meta"/>
                <w:sz w:val="14"/>
                <w:szCs w:val="14"/>
              </w:rPr>
              <w:t xml:space="preserve">Leistungsobjektnummer (Schmutzwassergebühr und wiederkehrender Beitrag für die </w:t>
            </w:r>
            <w:r>
              <w:rPr>
                <w:rFonts w:ascii="Mainz Meta" w:hAnsi="Mainz Meta"/>
                <w:sz w:val="14"/>
                <w:szCs w:val="14"/>
              </w:rPr>
              <w:t>Niederschlagswasserbeseitigung)</w:t>
            </w:r>
          </w:p>
        </w:tc>
      </w:tr>
      <w:tr w:rsidR="00614E38" w14:paraId="5BFCA626" w14:textId="77777777">
        <w:trPr>
          <w:gridAfter w:val="26"/>
          <w:wAfter w:w="5245" w:type="dxa"/>
        </w:trPr>
        <w:tc>
          <w:tcPr>
            <w:tcW w:w="4536" w:type="dxa"/>
            <w:gridSpan w:val="2"/>
          </w:tcPr>
          <w:p w14:paraId="4A8E9BD2" w14:textId="77777777" w:rsidR="00614E38" w:rsidRDefault="00614E38">
            <w:pPr>
              <w:jc w:val="both"/>
              <w:rPr>
                <w:rFonts w:ascii="Mainz Meta" w:hAnsi="Mainz Meta"/>
                <w:sz w:val="20"/>
              </w:rPr>
            </w:pPr>
          </w:p>
        </w:tc>
      </w:tr>
      <w:tr w:rsidR="00614E38" w14:paraId="372A26D5" w14:textId="77777777">
        <w:trPr>
          <w:gridAfter w:val="2"/>
          <w:wAfter w:w="356" w:type="dxa"/>
        </w:trPr>
        <w:tc>
          <w:tcPr>
            <w:tcW w:w="4536" w:type="dxa"/>
            <w:gridSpan w:val="2"/>
          </w:tcPr>
          <w:p w14:paraId="067ED800" w14:textId="77777777" w:rsidR="00614E38" w:rsidRDefault="00AA3061">
            <w:pPr>
              <w:jc w:val="both"/>
              <w:rPr>
                <w:rFonts w:ascii="Mainz Meta" w:hAnsi="Mainz Meta"/>
                <w:sz w:val="20"/>
              </w:rPr>
            </w:pPr>
            <w:r>
              <w:rPr>
                <w:rFonts w:ascii="Mainz Meta" w:hAnsi="Mainz Meta"/>
                <w:b/>
                <w:sz w:val="28"/>
              </w:rPr>
              <w:t>Änderungsanzeige</w:t>
            </w:r>
            <w:r>
              <w:rPr>
                <w:rFonts w:ascii="Mainz Meta" w:hAnsi="Mainz Meta"/>
                <w:sz w:val="18"/>
              </w:rPr>
              <w:t xml:space="preserve"> für das Grundstück</w:t>
            </w:r>
          </w:p>
        </w:tc>
        <w:tc>
          <w:tcPr>
            <w:tcW w:w="4889" w:type="dxa"/>
            <w:gridSpan w:val="24"/>
            <w:vAlign w:val="center"/>
          </w:tcPr>
          <w:p w14:paraId="4B312375" w14:textId="77777777" w:rsidR="00614E38" w:rsidRDefault="00614E38">
            <w:pPr>
              <w:rPr>
                <w:rFonts w:ascii="Mainz Meta" w:hAnsi="Mainz Meta"/>
                <w:sz w:val="14"/>
              </w:rPr>
            </w:pPr>
          </w:p>
        </w:tc>
      </w:tr>
      <w:tr w:rsidR="00614E38" w14:paraId="64C2DF49" w14:textId="77777777">
        <w:tblPrEx>
          <w:tblCellMar>
            <w:left w:w="70" w:type="dxa"/>
            <w:right w:w="70" w:type="dxa"/>
          </w:tblCellMar>
        </w:tblPrEx>
        <w:tc>
          <w:tcPr>
            <w:tcW w:w="9781" w:type="dxa"/>
            <w:gridSpan w:val="28"/>
            <w:tcBorders>
              <w:bottom w:val="single" w:sz="6" w:space="0" w:color="auto"/>
            </w:tcBorders>
          </w:tcPr>
          <w:p w14:paraId="67207F5C" w14:textId="77777777" w:rsidR="00614E38" w:rsidRDefault="00614E38">
            <w:pPr>
              <w:jc w:val="both"/>
              <w:rPr>
                <w:rFonts w:ascii="Mainz Meta" w:hAnsi="Mainz Meta"/>
                <w:sz w:val="18"/>
              </w:rPr>
            </w:pPr>
          </w:p>
        </w:tc>
      </w:tr>
      <w:tr w:rsidR="00614E38" w14:paraId="59FCD5F6" w14:textId="77777777">
        <w:tblPrEx>
          <w:tblCellMar>
            <w:left w:w="70" w:type="dxa"/>
            <w:right w:w="70" w:type="dxa"/>
          </w:tblCellMar>
        </w:tblPrEx>
        <w:tc>
          <w:tcPr>
            <w:tcW w:w="9781" w:type="dxa"/>
            <w:gridSpan w:val="28"/>
          </w:tcPr>
          <w:p w14:paraId="22FCDED2" w14:textId="77777777" w:rsidR="00614E38" w:rsidRDefault="00AA3061">
            <w:pPr>
              <w:jc w:val="both"/>
              <w:rPr>
                <w:rFonts w:ascii="Mainz Meta" w:hAnsi="Mainz Meta"/>
                <w:sz w:val="14"/>
              </w:rPr>
            </w:pPr>
            <w:r>
              <w:rPr>
                <w:rFonts w:ascii="Mainz Meta" w:hAnsi="Mainz Meta"/>
                <w:sz w:val="14"/>
              </w:rPr>
              <w:t>Straße, Hausnummer</w:t>
            </w:r>
          </w:p>
        </w:tc>
      </w:tr>
      <w:tr w:rsidR="00614E38" w14:paraId="18D61DA5" w14:textId="77777777">
        <w:tblPrEx>
          <w:tblCellMar>
            <w:left w:w="70" w:type="dxa"/>
            <w:right w:w="70" w:type="dxa"/>
          </w:tblCellMar>
        </w:tblPrEx>
        <w:tc>
          <w:tcPr>
            <w:tcW w:w="9781" w:type="dxa"/>
            <w:gridSpan w:val="28"/>
            <w:tcBorders>
              <w:bottom w:val="single" w:sz="6" w:space="0" w:color="auto"/>
            </w:tcBorders>
          </w:tcPr>
          <w:p w14:paraId="53A916A2" w14:textId="77777777" w:rsidR="00614E38" w:rsidRDefault="00614E38">
            <w:pPr>
              <w:jc w:val="both"/>
              <w:rPr>
                <w:rFonts w:ascii="Mainz Meta" w:hAnsi="Mainz Meta"/>
                <w:sz w:val="18"/>
              </w:rPr>
            </w:pPr>
          </w:p>
        </w:tc>
      </w:tr>
      <w:tr w:rsidR="00614E38" w14:paraId="3DD08861" w14:textId="77777777">
        <w:tblPrEx>
          <w:tblCellMar>
            <w:left w:w="70" w:type="dxa"/>
            <w:right w:w="70" w:type="dxa"/>
          </w:tblCellMar>
        </w:tblPrEx>
        <w:tc>
          <w:tcPr>
            <w:tcW w:w="9781" w:type="dxa"/>
            <w:gridSpan w:val="28"/>
          </w:tcPr>
          <w:p w14:paraId="693BFFC8" w14:textId="77777777" w:rsidR="00614E38" w:rsidRDefault="00AA3061">
            <w:pPr>
              <w:jc w:val="both"/>
              <w:rPr>
                <w:rFonts w:ascii="Mainz Meta" w:hAnsi="Mainz Meta"/>
                <w:sz w:val="14"/>
              </w:rPr>
            </w:pPr>
            <w:r>
              <w:rPr>
                <w:rFonts w:ascii="Mainz Meta" w:hAnsi="Mainz Meta"/>
                <w:sz w:val="14"/>
              </w:rPr>
              <w:t>Gemarkung/Stadtteil, Flur, Flurstücksnummer</w:t>
            </w:r>
          </w:p>
        </w:tc>
      </w:tr>
      <w:tr w:rsidR="00614E38" w14:paraId="7750CD08" w14:textId="77777777">
        <w:tblPrEx>
          <w:tblCellMar>
            <w:left w:w="70" w:type="dxa"/>
            <w:right w:w="70" w:type="dxa"/>
          </w:tblCellMar>
        </w:tblPrEx>
        <w:tc>
          <w:tcPr>
            <w:tcW w:w="9781" w:type="dxa"/>
            <w:gridSpan w:val="28"/>
          </w:tcPr>
          <w:p w14:paraId="040CBA39" w14:textId="77777777" w:rsidR="00614E38" w:rsidRDefault="00AA3061">
            <w:pPr>
              <w:spacing w:before="120" w:after="120"/>
              <w:jc w:val="both"/>
              <w:rPr>
                <w:rFonts w:ascii="Mainz Meta" w:hAnsi="Mainz Meta"/>
                <w:b/>
                <w:sz w:val="18"/>
              </w:rPr>
            </w:pPr>
            <w:r>
              <w:rPr>
                <w:rFonts w:ascii="Mainz Meta" w:hAnsi="Mainz Meta"/>
                <w:b/>
                <w:sz w:val="18"/>
              </w:rPr>
              <w:t xml:space="preserve">Eigentümerin/Eigentümer oder </w:t>
            </w:r>
            <w:r>
              <w:rPr>
                <w:rFonts w:ascii="Mainz Meta" w:hAnsi="Mainz Meta"/>
                <w:b/>
                <w:sz w:val="18"/>
              </w:rPr>
              <w:t>Zustellungsbevollmächtigte/Zustellungsbevollmächtigter</w:t>
            </w:r>
          </w:p>
        </w:tc>
      </w:tr>
      <w:tr w:rsidR="00614E38" w14:paraId="547E555E" w14:textId="77777777">
        <w:tblPrEx>
          <w:tblCellMar>
            <w:left w:w="70" w:type="dxa"/>
            <w:right w:w="70" w:type="dxa"/>
          </w:tblCellMar>
        </w:tblPrEx>
        <w:trPr>
          <w:trHeight w:val="303"/>
        </w:trPr>
        <w:tc>
          <w:tcPr>
            <w:tcW w:w="9781" w:type="dxa"/>
            <w:gridSpan w:val="28"/>
            <w:tcBorders>
              <w:bottom w:val="single" w:sz="6" w:space="0" w:color="auto"/>
            </w:tcBorders>
          </w:tcPr>
          <w:p w14:paraId="71D6B22D" w14:textId="77777777" w:rsidR="00614E38" w:rsidRDefault="00614E38">
            <w:pPr>
              <w:jc w:val="both"/>
              <w:rPr>
                <w:rFonts w:ascii="Mainz Meta" w:hAnsi="Mainz Meta"/>
                <w:sz w:val="10"/>
              </w:rPr>
            </w:pPr>
          </w:p>
        </w:tc>
      </w:tr>
      <w:tr w:rsidR="00614E38" w14:paraId="7C10B870" w14:textId="77777777">
        <w:tblPrEx>
          <w:tblCellMar>
            <w:left w:w="70" w:type="dxa"/>
            <w:right w:w="70" w:type="dxa"/>
          </w:tblCellMar>
        </w:tblPrEx>
        <w:tc>
          <w:tcPr>
            <w:tcW w:w="9781" w:type="dxa"/>
            <w:gridSpan w:val="28"/>
          </w:tcPr>
          <w:p w14:paraId="0D9DDC15" w14:textId="77777777" w:rsidR="00614E38" w:rsidRDefault="00AA3061">
            <w:pPr>
              <w:jc w:val="both"/>
              <w:rPr>
                <w:rFonts w:ascii="Mainz Meta" w:hAnsi="Mainz Meta"/>
                <w:sz w:val="14"/>
              </w:rPr>
            </w:pPr>
            <w:r>
              <w:rPr>
                <w:rFonts w:ascii="Mainz Meta" w:hAnsi="Mainz Meta"/>
                <w:sz w:val="14"/>
              </w:rPr>
              <w:t>Name, Vorname</w:t>
            </w:r>
          </w:p>
        </w:tc>
      </w:tr>
      <w:tr w:rsidR="00614E38" w14:paraId="6A2D56A0" w14:textId="77777777">
        <w:tblPrEx>
          <w:tblCellMar>
            <w:left w:w="70" w:type="dxa"/>
            <w:right w:w="70" w:type="dxa"/>
          </w:tblCellMar>
        </w:tblPrEx>
        <w:tc>
          <w:tcPr>
            <w:tcW w:w="9781" w:type="dxa"/>
            <w:gridSpan w:val="28"/>
            <w:tcBorders>
              <w:bottom w:val="single" w:sz="6" w:space="0" w:color="auto"/>
            </w:tcBorders>
          </w:tcPr>
          <w:p w14:paraId="2880A457" w14:textId="77777777" w:rsidR="00614E38" w:rsidRDefault="00614E38">
            <w:pPr>
              <w:jc w:val="both"/>
              <w:rPr>
                <w:rFonts w:ascii="Mainz Meta" w:hAnsi="Mainz Meta"/>
                <w:sz w:val="18"/>
              </w:rPr>
            </w:pPr>
          </w:p>
        </w:tc>
      </w:tr>
      <w:tr w:rsidR="00614E38" w14:paraId="704B5345" w14:textId="77777777">
        <w:tblPrEx>
          <w:tblCellMar>
            <w:left w:w="70" w:type="dxa"/>
            <w:right w:w="70" w:type="dxa"/>
          </w:tblCellMar>
        </w:tblPrEx>
        <w:tc>
          <w:tcPr>
            <w:tcW w:w="9781" w:type="dxa"/>
            <w:gridSpan w:val="28"/>
          </w:tcPr>
          <w:p w14:paraId="68611ABA" w14:textId="77777777" w:rsidR="00614E38" w:rsidRDefault="00AA3061">
            <w:pPr>
              <w:tabs>
                <w:tab w:val="right" w:pos="9072"/>
              </w:tabs>
              <w:jc w:val="both"/>
              <w:rPr>
                <w:rFonts w:ascii="Mainz Meta" w:hAnsi="Mainz Meta"/>
                <w:sz w:val="14"/>
              </w:rPr>
            </w:pPr>
            <w:r>
              <w:rPr>
                <w:rFonts w:ascii="Mainz Meta" w:hAnsi="Mainz Meta"/>
                <w:sz w:val="14"/>
              </w:rPr>
              <w:t>Anschrift</w:t>
            </w:r>
            <w:r>
              <w:rPr>
                <w:rFonts w:ascii="Mainz Meta" w:hAnsi="Mainz Meta"/>
                <w:sz w:val="14"/>
              </w:rPr>
              <w:tab/>
              <w:t>Telefon</w:t>
            </w:r>
          </w:p>
        </w:tc>
      </w:tr>
      <w:tr w:rsidR="00614E38" w14:paraId="2C4DEBD8" w14:textId="77777777">
        <w:tc>
          <w:tcPr>
            <w:tcW w:w="2978" w:type="dxa"/>
          </w:tcPr>
          <w:p w14:paraId="14C66805" w14:textId="77777777" w:rsidR="00614E38" w:rsidRDefault="00AA3061">
            <w:pPr>
              <w:jc w:val="both"/>
              <w:rPr>
                <w:rFonts w:ascii="Mainz Meta" w:hAnsi="Mainz Meta"/>
                <w:b/>
                <w:sz w:val="28"/>
              </w:rPr>
            </w:pPr>
            <w:r>
              <w:rPr>
                <w:rFonts w:ascii="Mainz Meta" w:hAnsi="Mainz Meta"/>
                <w:b/>
                <w:sz w:val="28"/>
              </w:rPr>
              <w:t>Art der Veränderung</w:t>
            </w:r>
          </w:p>
        </w:tc>
        <w:tc>
          <w:tcPr>
            <w:tcW w:w="2125" w:type="dxa"/>
            <w:gridSpan w:val="5"/>
          </w:tcPr>
          <w:p w14:paraId="1A91354D" w14:textId="77777777" w:rsidR="00614E38" w:rsidRDefault="00AA3061">
            <w:pPr>
              <w:jc w:val="both"/>
              <w:rPr>
                <w:rFonts w:ascii="Mainz Meta" w:hAnsi="Mainz Meta"/>
                <w:sz w:val="18"/>
              </w:rPr>
            </w:pPr>
            <w:r>
              <w:rPr>
                <w:rFonts w:ascii="Mainz Meta" w:hAnsi="Mainz Meta"/>
                <w:sz w:val="18"/>
              </w:rPr>
              <w:t>ab Datum</w:t>
            </w:r>
          </w:p>
        </w:tc>
        <w:tc>
          <w:tcPr>
            <w:tcW w:w="2268" w:type="dxa"/>
            <w:gridSpan w:val="13"/>
            <w:tcBorders>
              <w:bottom w:val="single" w:sz="6" w:space="0" w:color="auto"/>
            </w:tcBorders>
          </w:tcPr>
          <w:p w14:paraId="4FB68843" w14:textId="77777777" w:rsidR="00614E38" w:rsidRDefault="00614E38">
            <w:pPr>
              <w:jc w:val="both"/>
              <w:rPr>
                <w:rFonts w:ascii="Mainz Meta" w:hAnsi="Mainz Meta"/>
                <w:sz w:val="18"/>
              </w:rPr>
            </w:pPr>
          </w:p>
        </w:tc>
        <w:tc>
          <w:tcPr>
            <w:tcW w:w="2410" w:type="dxa"/>
            <w:gridSpan w:val="9"/>
          </w:tcPr>
          <w:p w14:paraId="28966282" w14:textId="77777777" w:rsidR="00614E38" w:rsidRDefault="00614E38">
            <w:pPr>
              <w:jc w:val="both"/>
              <w:rPr>
                <w:rFonts w:ascii="Mainz Meta" w:hAnsi="Mainz Meta"/>
                <w:sz w:val="18"/>
              </w:rPr>
            </w:pPr>
          </w:p>
        </w:tc>
      </w:tr>
    </w:tbl>
    <w:p w14:paraId="445D9669" w14:textId="77777777" w:rsidR="00614E38" w:rsidRDefault="00614E38">
      <w:pPr>
        <w:jc w:val="both"/>
        <w:rPr>
          <w:rFonts w:ascii="Mainz Meta" w:hAnsi="Mainz Meta"/>
          <w:sz w:val="18"/>
        </w:rPr>
      </w:pPr>
    </w:p>
    <w:tbl>
      <w:tblPr>
        <w:tblW w:w="9822" w:type="dxa"/>
        <w:tblLayout w:type="fixed"/>
        <w:tblCellMar>
          <w:left w:w="71" w:type="dxa"/>
          <w:right w:w="71" w:type="dxa"/>
        </w:tblCellMar>
        <w:tblLook w:val="0000" w:firstRow="0" w:lastRow="0" w:firstColumn="0" w:lastColumn="0" w:noHBand="0" w:noVBand="0"/>
      </w:tblPr>
      <w:tblGrid>
        <w:gridCol w:w="276"/>
        <w:gridCol w:w="2565"/>
        <w:gridCol w:w="285"/>
        <w:gridCol w:w="854"/>
        <w:gridCol w:w="284"/>
        <w:gridCol w:w="690"/>
        <w:gridCol w:w="734"/>
        <w:gridCol w:w="569"/>
        <w:gridCol w:w="854"/>
        <w:gridCol w:w="287"/>
        <w:gridCol w:w="852"/>
        <w:gridCol w:w="1135"/>
        <w:gridCol w:w="437"/>
      </w:tblGrid>
      <w:tr w:rsidR="00614E38" w14:paraId="427386C4" w14:textId="77777777">
        <w:trPr>
          <w:trHeight w:val="200"/>
        </w:trPr>
        <w:tc>
          <w:tcPr>
            <w:tcW w:w="276" w:type="dxa"/>
            <w:tcBorders>
              <w:top w:val="single" w:sz="6" w:space="0" w:color="auto"/>
              <w:left w:val="single" w:sz="6" w:space="0" w:color="auto"/>
              <w:bottom w:val="single" w:sz="6" w:space="0" w:color="auto"/>
              <w:right w:val="single" w:sz="6" w:space="0" w:color="auto"/>
            </w:tcBorders>
          </w:tcPr>
          <w:p w14:paraId="556004EC" w14:textId="77777777" w:rsidR="00614E38" w:rsidRDefault="00614E38">
            <w:pPr>
              <w:jc w:val="both"/>
              <w:rPr>
                <w:rFonts w:ascii="Mainz Meta" w:hAnsi="Mainz Meta"/>
                <w:sz w:val="18"/>
              </w:rPr>
            </w:pPr>
          </w:p>
        </w:tc>
        <w:tc>
          <w:tcPr>
            <w:tcW w:w="2565" w:type="dxa"/>
            <w:tcBorders>
              <w:left w:val="nil"/>
            </w:tcBorders>
          </w:tcPr>
          <w:p w14:paraId="5FA9B636" w14:textId="77777777" w:rsidR="00614E38" w:rsidRDefault="00AA3061">
            <w:pPr>
              <w:jc w:val="both"/>
              <w:rPr>
                <w:rFonts w:ascii="Mainz Meta" w:hAnsi="Mainz Meta"/>
                <w:b/>
                <w:sz w:val="18"/>
              </w:rPr>
            </w:pPr>
            <w:r>
              <w:rPr>
                <w:rFonts w:ascii="Mainz Meta" w:hAnsi="Mainz Meta"/>
                <w:b/>
                <w:sz w:val="18"/>
              </w:rPr>
              <w:t>Adressenänderung</w:t>
            </w:r>
          </w:p>
        </w:tc>
        <w:tc>
          <w:tcPr>
            <w:tcW w:w="6981" w:type="dxa"/>
            <w:gridSpan w:val="11"/>
            <w:tcBorders>
              <w:bottom w:val="single" w:sz="6" w:space="0" w:color="auto"/>
            </w:tcBorders>
          </w:tcPr>
          <w:p w14:paraId="0CC025B7" w14:textId="77777777" w:rsidR="00614E38" w:rsidRDefault="00614E38">
            <w:pPr>
              <w:tabs>
                <w:tab w:val="right" w:pos="6236"/>
              </w:tabs>
              <w:jc w:val="both"/>
              <w:rPr>
                <w:rFonts w:ascii="Mainz Meta" w:hAnsi="Mainz Meta"/>
                <w:sz w:val="18"/>
              </w:rPr>
            </w:pPr>
          </w:p>
        </w:tc>
      </w:tr>
      <w:tr w:rsidR="00614E38" w14:paraId="6BADCF88" w14:textId="77777777">
        <w:trPr>
          <w:trHeight w:val="189"/>
        </w:trPr>
        <w:tc>
          <w:tcPr>
            <w:tcW w:w="276" w:type="dxa"/>
          </w:tcPr>
          <w:p w14:paraId="6505EA43" w14:textId="77777777" w:rsidR="00614E38" w:rsidRDefault="00614E38">
            <w:pPr>
              <w:jc w:val="both"/>
              <w:rPr>
                <w:rFonts w:ascii="Mainz Meta" w:hAnsi="Mainz Meta"/>
                <w:sz w:val="18"/>
              </w:rPr>
            </w:pPr>
          </w:p>
        </w:tc>
        <w:tc>
          <w:tcPr>
            <w:tcW w:w="2565" w:type="dxa"/>
          </w:tcPr>
          <w:p w14:paraId="2EF8FD1C" w14:textId="77777777" w:rsidR="00614E38" w:rsidRDefault="00614E38">
            <w:pPr>
              <w:jc w:val="both"/>
              <w:rPr>
                <w:rFonts w:ascii="Mainz Meta" w:hAnsi="Mainz Meta"/>
                <w:b/>
                <w:sz w:val="18"/>
              </w:rPr>
            </w:pPr>
          </w:p>
        </w:tc>
        <w:tc>
          <w:tcPr>
            <w:tcW w:w="6981" w:type="dxa"/>
            <w:gridSpan w:val="11"/>
          </w:tcPr>
          <w:p w14:paraId="2112DCD0" w14:textId="77777777" w:rsidR="00614E38" w:rsidRDefault="00AA3061">
            <w:pPr>
              <w:tabs>
                <w:tab w:val="right" w:pos="6236"/>
              </w:tabs>
              <w:jc w:val="both"/>
              <w:rPr>
                <w:rFonts w:ascii="Mainz Meta" w:hAnsi="Mainz Meta"/>
                <w:sz w:val="14"/>
              </w:rPr>
            </w:pPr>
            <w:r>
              <w:rPr>
                <w:rFonts w:ascii="Mainz Meta" w:hAnsi="Mainz Meta"/>
                <w:sz w:val="14"/>
              </w:rPr>
              <w:t>Name, Vorname</w:t>
            </w:r>
          </w:p>
        </w:tc>
      </w:tr>
      <w:tr w:rsidR="00614E38" w14:paraId="366765C9" w14:textId="77777777">
        <w:trPr>
          <w:trHeight w:val="200"/>
        </w:trPr>
        <w:tc>
          <w:tcPr>
            <w:tcW w:w="276" w:type="dxa"/>
          </w:tcPr>
          <w:p w14:paraId="05FF888D" w14:textId="77777777" w:rsidR="00614E38" w:rsidRDefault="00614E38">
            <w:pPr>
              <w:jc w:val="both"/>
              <w:rPr>
                <w:rFonts w:ascii="Mainz Meta" w:hAnsi="Mainz Meta"/>
                <w:sz w:val="18"/>
              </w:rPr>
            </w:pPr>
          </w:p>
        </w:tc>
        <w:tc>
          <w:tcPr>
            <w:tcW w:w="2565" w:type="dxa"/>
          </w:tcPr>
          <w:p w14:paraId="37262B51" w14:textId="77777777" w:rsidR="00614E38" w:rsidRDefault="00614E38">
            <w:pPr>
              <w:jc w:val="both"/>
              <w:rPr>
                <w:rFonts w:ascii="Mainz Meta" w:hAnsi="Mainz Meta"/>
                <w:b/>
                <w:sz w:val="18"/>
              </w:rPr>
            </w:pPr>
          </w:p>
        </w:tc>
        <w:tc>
          <w:tcPr>
            <w:tcW w:w="6981" w:type="dxa"/>
            <w:gridSpan w:val="11"/>
            <w:tcBorders>
              <w:bottom w:val="single" w:sz="6" w:space="0" w:color="auto"/>
            </w:tcBorders>
          </w:tcPr>
          <w:p w14:paraId="4E588EB4" w14:textId="77777777" w:rsidR="00614E38" w:rsidRDefault="00614E38">
            <w:pPr>
              <w:tabs>
                <w:tab w:val="right" w:pos="6236"/>
              </w:tabs>
              <w:jc w:val="both"/>
              <w:rPr>
                <w:rFonts w:ascii="Mainz Meta" w:hAnsi="Mainz Meta"/>
                <w:sz w:val="18"/>
              </w:rPr>
            </w:pPr>
          </w:p>
        </w:tc>
      </w:tr>
      <w:tr w:rsidR="00614E38" w14:paraId="421141E4" w14:textId="77777777">
        <w:trPr>
          <w:trHeight w:val="200"/>
        </w:trPr>
        <w:tc>
          <w:tcPr>
            <w:tcW w:w="276" w:type="dxa"/>
          </w:tcPr>
          <w:p w14:paraId="37B8940E" w14:textId="77777777" w:rsidR="00614E38" w:rsidRDefault="00614E38">
            <w:pPr>
              <w:jc w:val="both"/>
              <w:rPr>
                <w:rFonts w:ascii="Mainz Meta" w:hAnsi="Mainz Meta"/>
                <w:sz w:val="18"/>
              </w:rPr>
            </w:pPr>
          </w:p>
        </w:tc>
        <w:tc>
          <w:tcPr>
            <w:tcW w:w="2565" w:type="dxa"/>
          </w:tcPr>
          <w:p w14:paraId="3F14B43A" w14:textId="77777777" w:rsidR="00614E38" w:rsidRDefault="00614E38">
            <w:pPr>
              <w:jc w:val="both"/>
              <w:rPr>
                <w:rFonts w:ascii="Mainz Meta" w:hAnsi="Mainz Meta"/>
                <w:b/>
                <w:sz w:val="18"/>
              </w:rPr>
            </w:pPr>
          </w:p>
        </w:tc>
        <w:tc>
          <w:tcPr>
            <w:tcW w:w="6981" w:type="dxa"/>
            <w:gridSpan w:val="11"/>
          </w:tcPr>
          <w:p w14:paraId="1852F86E" w14:textId="77777777" w:rsidR="00614E38" w:rsidRDefault="00AA3061">
            <w:pPr>
              <w:tabs>
                <w:tab w:val="right" w:pos="6236"/>
              </w:tabs>
              <w:jc w:val="both"/>
              <w:rPr>
                <w:rFonts w:ascii="Mainz Meta" w:hAnsi="Mainz Meta"/>
                <w:sz w:val="14"/>
              </w:rPr>
            </w:pPr>
            <w:r>
              <w:rPr>
                <w:rFonts w:ascii="Mainz Meta" w:hAnsi="Mainz Meta"/>
                <w:sz w:val="14"/>
              </w:rPr>
              <w:t>Anschrift</w:t>
            </w:r>
            <w:r>
              <w:rPr>
                <w:rFonts w:ascii="Mainz Meta" w:hAnsi="Mainz Meta"/>
                <w:sz w:val="14"/>
              </w:rPr>
              <w:tab/>
              <w:t>Telefon</w:t>
            </w:r>
          </w:p>
        </w:tc>
      </w:tr>
      <w:tr w:rsidR="00614E38" w14:paraId="3FAF6FD4" w14:textId="77777777">
        <w:trPr>
          <w:trHeight w:val="189"/>
        </w:trPr>
        <w:tc>
          <w:tcPr>
            <w:tcW w:w="276" w:type="dxa"/>
          </w:tcPr>
          <w:p w14:paraId="2B19AEEE" w14:textId="77777777" w:rsidR="00614E38" w:rsidRDefault="00614E38">
            <w:pPr>
              <w:jc w:val="both"/>
              <w:rPr>
                <w:rFonts w:ascii="Mainz Meta" w:hAnsi="Mainz Meta"/>
                <w:sz w:val="18"/>
              </w:rPr>
            </w:pPr>
          </w:p>
        </w:tc>
        <w:tc>
          <w:tcPr>
            <w:tcW w:w="2565" w:type="dxa"/>
          </w:tcPr>
          <w:p w14:paraId="1358B7E8" w14:textId="77777777" w:rsidR="00614E38" w:rsidRDefault="00614E38">
            <w:pPr>
              <w:jc w:val="both"/>
              <w:rPr>
                <w:rFonts w:ascii="Mainz Meta" w:hAnsi="Mainz Meta"/>
                <w:b/>
                <w:sz w:val="18"/>
              </w:rPr>
            </w:pPr>
          </w:p>
        </w:tc>
        <w:tc>
          <w:tcPr>
            <w:tcW w:w="6981" w:type="dxa"/>
            <w:gridSpan w:val="11"/>
          </w:tcPr>
          <w:p w14:paraId="4D93F1C8" w14:textId="77777777" w:rsidR="00614E38" w:rsidRDefault="00614E38">
            <w:pPr>
              <w:tabs>
                <w:tab w:val="right" w:pos="6236"/>
              </w:tabs>
              <w:jc w:val="both"/>
              <w:rPr>
                <w:rFonts w:ascii="Mainz Meta" w:hAnsi="Mainz Meta"/>
                <w:sz w:val="18"/>
              </w:rPr>
            </w:pPr>
          </w:p>
        </w:tc>
      </w:tr>
      <w:tr w:rsidR="00614E38" w14:paraId="6A44C4F8" w14:textId="77777777">
        <w:trPr>
          <w:trHeight w:val="200"/>
        </w:trPr>
        <w:tc>
          <w:tcPr>
            <w:tcW w:w="276" w:type="dxa"/>
            <w:tcBorders>
              <w:top w:val="single" w:sz="6" w:space="0" w:color="auto"/>
              <w:left w:val="single" w:sz="6" w:space="0" w:color="auto"/>
              <w:bottom w:val="single" w:sz="6" w:space="0" w:color="auto"/>
              <w:right w:val="single" w:sz="6" w:space="0" w:color="auto"/>
            </w:tcBorders>
          </w:tcPr>
          <w:p w14:paraId="4862009E" w14:textId="77777777" w:rsidR="00614E38" w:rsidRDefault="00614E38">
            <w:pPr>
              <w:jc w:val="both"/>
              <w:rPr>
                <w:rFonts w:ascii="Mainz Meta" w:hAnsi="Mainz Meta"/>
                <w:sz w:val="18"/>
              </w:rPr>
            </w:pPr>
          </w:p>
        </w:tc>
        <w:tc>
          <w:tcPr>
            <w:tcW w:w="2565" w:type="dxa"/>
            <w:tcBorders>
              <w:left w:val="nil"/>
            </w:tcBorders>
          </w:tcPr>
          <w:p w14:paraId="72BE76C0" w14:textId="77777777" w:rsidR="00614E38" w:rsidRDefault="00AA3061">
            <w:pPr>
              <w:jc w:val="both"/>
              <w:rPr>
                <w:rFonts w:ascii="Mainz Meta" w:hAnsi="Mainz Meta"/>
                <w:b/>
                <w:sz w:val="18"/>
              </w:rPr>
            </w:pPr>
            <w:r>
              <w:rPr>
                <w:rFonts w:ascii="Mainz Meta" w:hAnsi="Mainz Meta"/>
                <w:b/>
                <w:sz w:val="18"/>
              </w:rPr>
              <w:t>Zustellungsbevollmächtigt</w:t>
            </w:r>
          </w:p>
        </w:tc>
        <w:tc>
          <w:tcPr>
            <w:tcW w:w="6981" w:type="dxa"/>
            <w:gridSpan w:val="11"/>
            <w:tcBorders>
              <w:bottom w:val="single" w:sz="6" w:space="0" w:color="auto"/>
            </w:tcBorders>
          </w:tcPr>
          <w:p w14:paraId="0FDE9D49" w14:textId="77777777" w:rsidR="00614E38" w:rsidRDefault="00614E38">
            <w:pPr>
              <w:tabs>
                <w:tab w:val="right" w:pos="6236"/>
              </w:tabs>
              <w:jc w:val="both"/>
              <w:rPr>
                <w:rFonts w:ascii="Mainz Meta" w:hAnsi="Mainz Meta"/>
                <w:sz w:val="18"/>
              </w:rPr>
            </w:pPr>
          </w:p>
        </w:tc>
      </w:tr>
      <w:tr w:rsidR="00614E38" w14:paraId="547039D4" w14:textId="77777777">
        <w:trPr>
          <w:trHeight w:val="200"/>
        </w:trPr>
        <w:tc>
          <w:tcPr>
            <w:tcW w:w="276" w:type="dxa"/>
          </w:tcPr>
          <w:p w14:paraId="6B455AEC" w14:textId="77777777" w:rsidR="00614E38" w:rsidRDefault="00614E38">
            <w:pPr>
              <w:jc w:val="both"/>
              <w:rPr>
                <w:rFonts w:ascii="Mainz Meta" w:hAnsi="Mainz Meta"/>
                <w:sz w:val="18"/>
              </w:rPr>
            </w:pPr>
          </w:p>
        </w:tc>
        <w:tc>
          <w:tcPr>
            <w:tcW w:w="2565" w:type="dxa"/>
          </w:tcPr>
          <w:p w14:paraId="5EBE0119" w14:textId="77777777" w:rsidR="00614E38" w:rsidRDefault="00614E38">
            <w:pPr>
              <w:jc w:val="both"/>
              <w:rPr>
                <w:rFonts w:ascii="Mainz Meta" w:hAnsi="Mainz Meta"/>
                <w:b/>
                <w:sz w:val="18"/>
              </w:rPr>
            </w:pPr>
          </w:p>
        </w:tc>
        <w:tc>
          <w:tcPr>
            <w:tcW w:w="6981" w:type="dxa"/>
            <w:gridSpan w:val="11"/>
          </w:tcPr>
          <w:p w14:paraId="3A3D158B" w14:textId="77777777" w:rsidR="00614E38" w:rsidRDefault="00AA3061">
            <w:pPr>
              <w:tabs>
                <w:tab w:val="right" w:pos="6236"/>
              </w:tabs>
              <w:jc w:val="both"/>
              <w:rPr>
                <w:rFonts w:ascii="Mainz Meta" w:hAnsi="Mainz Meta"/>
                <w:sz w:val="14"/>
              </w:rPr>
            </w:pPr>
            <w:r>
              <w:rPr>
                <w:rFonts w:ascii="Mainz Meta" w:hAnsi="Mainz Meta"/>
                <w:sz w:val="14"/>
              </w:rPr>
              <w:t>Name, Vorname oder Firma</w:t>
            </w:r>
          </w:p>
        </w:tc>
      </w:tr>
      <w:tr w:rsidR="00614E38" w14:paraId="7764FABF" w14:textId="77777777">
        <w:trPr>
          <w:trHeight w:val="189"/>
        </w:trPr>
        <w:tc>
          <w:tcPr>
            <w:tcW w:w="276" w:type="dxa"/>
          </w:tcPr>
          <w:p w14:paraId="70676D07" w14:textId="77777777" w:rsidR="00614E38" w:rsidRDefault="00614E38">
            <w:pPr>
              <w:jc w:val="both"/>
              <w:rPr>
                <w:rFonts w:ascii="Mainz Meta" w:hAnsi="Mainz Meta"/>
                <w:sz w:val="18"/>
              </w:rPr>
            </w:pPr>
          </w:p>
        </w:tc>
        <w:tc>
          <w:tcPr>
            <w:tcW w:w="2565" w:type="dxa"/>
          </w:tcPr>
          <w:p w14:paraId="4ACE9EC7" w14:textId="77777777" w:rsidR="00614E38" w:rsidRDefault="00614E38">
            <w:pPr>
              <w:jc w:val="both"/>
              <w:rPr>
                <w:rFonts w:ascii="Mainz Meta" w:hAnsi="Mainz Meta"/>
                <w:b/>
                <w:sz w:val="18"/>
              </w:rPr>
            </w:pPr>
          </w:p>
        </w:tc>
        <w:tc>
          <w:tcPr>
            <w:tcW w:w="6981" w:type="dxa"/>
            <w:gridSpan w:val="11"/>
            <w:tcBorders>
              <w:bottom w:val="single" w:sz="6" w:space="0" w:color="auto"/>
            </w:tcBorders>
          </w:tcPr>
          <w:p w14:paraId="73AE0E3C" w14:textId="77777777" w:rsidR="00614E38" w:rsidRDefault="00614E38">
            <w:pPr>
              <w:tabs>
                <w:tab w:val="right" w:pos="6236"/>
              </w:tabs>
              <w:jc w:val="both"/>
              <w:rPr>
                <w:rFonts w:ascii="Mainz Meta" w:hAnsi="Mainz Meta"/>
                <w:sz w:val="18"/>
              </w:rPr>
            </w:pPr>
          </w:p>
        </w:tc>
      </w:tr>
      <w:tr w:rsidR="00614E38" w14:paraId="000C0998" w14:textId="77777777">
        <w:trPr>
          <w:trHeight w:val="200"/>
        </w:trPr>
        <w:tc>
          <w:tcPr>
            <w:tcW w:w="276" w:type="dxa"/>
            <w:tcBorders>
              <w:bottom w:val="single" w:sz="4" w:space="0" w:color="auto"/>
            </w:tcBorders>
          </w:tcPr>
          <w:p w14:paraId="77F46167" w14:textId="77777777" w:rsidR="00614E38" w:rsidRDefault="00614E38">
            <w:pPr>
              <w:jc w:val="both"/>
              <w:rPr>
                <w:rFonts w:ascii="Mainz Meta" w:hAnsi="Mainz Meta"/>
                <w:sz w:val="18"/>
              </w:rPr>
            </w:pPr>
          </w:p>
        </w:tc>
        <w:tc>
          <w:tcPr>
            <w:tcW w:w="2565" w:type="dxa"/>
          </w:tcPr>
          <w:p w14:paraId="75499B89" w14:textId="77777777" w:rsidR="00614E38" w:rsidRDefault="00614E38">
            <w:pPr>
              <w:jc w:val="both"/>
              <w:rPr>
                <w:rFonts w:ascii="Mainz Meta" w:hAnsi="Mainz Meta"/>
                <w:b/>
                <w:sz w:val="18"/>
              </w:rPr>
            </w:pPr>
          </w:p>
        </w:tc>
        <w:tc>
          <w:tcPr>
            <w:tcW w:w="6981" w:type="dxa"/>
            <w:gridSpan w:val="11"/>
          </w:tcPr>
          <w:p w14:paraId="23E0BEFF" w14:textId="77777777" w:rsidR="00614E38" w:rsidRDefault="00AA3061">
            <w:pPr>
              <w:tabs>
                <w:tab w:val="right" w:pos="6236"/>
              </w:tabs>
              <w:jc w:val="both"/>
              <w:rPr>
                <w:rFonts w:ascii="Mainz Meta" w:hAnsi="Mainz Meta"/>
                <w:sz w:val="14"/>
              </w:rPr>
            </w:pPr>
            <w:r>
              <w:rPr>
                <w:rFonts w:ascii="Mainz Meta" w:hAnsi="Mainz Meta"/>
                <w:sz w:val="14"/>
              </w:rPr>
              <w:t>Anschrift</w:t>
            </w:r>
            <w:r>
              <w:rPr>
                <w:rFonts w:ascii="Mainz Meta" w:hAnsi="Mainz Meta"/>
                <w:sz w:val="14"/>
              </w:rPr>
              <w:tab/>
              <w:t>Telefon</w:t>
            </w:r>
          </w:p>
        </w:tc>
      </w:tr>
      <w:tr w:rsidR="00614E38" w14:paraId="0AF64480" w14:textId="77777777">
        <w:trPr>
          <w:trHeight w:val="216"/>
        </w:trPr>
        <w:tc>
          <w:tcPr>
            <w:tcW w:w="276" w:type="dxa"/>
            <w:tcBorders>
              <w:top w:val="single" w:sz="4" w:space="0" w:color="auto"/>
              <w:left w:val="single" w:sz="4" w:space="0" w:color="auto"/>
              <w:bottom w:val="single" w:sz="4" w:space="0" w:color="auto"/>
              <w:right w:val="single" w:sz="4" w:space="0" w:color="auto"/>
            </w:tcBorders>
          </w:tcPr>
          <w:p w14:paraId="68D8AE3C" w14:textId="77777777" w:rsidR="00614E38" w:rsidRDefault="00614E38">
            <w:pPr>
              <w:jc w:val="both"/>
              <w:rPr>
                <w:rFonts w:ascii="Mainz Meta" w:hAnsi="Mainz Meta"/>
                <w:sz w:val="18"/>
              </w:rPr>
            </w:pPr>
          </w:p>
        </w:tc>
        <w:tc>
          <w:tcPr>
            <w:tcW w:w="2565" w:type="dxa"/>
            <w:tcBorders>
              <w:left w:val="single" w:sz="4" w:space="0" w:color="auto"/>
            </w:tcBorders>
          </w:tcPr>
          <w:p w14:paraId="5BA11F78" w14:textId="77777777" w:rsidR="00614E38" w:rsidRDefault="00AA3061">
            <w:pPr>
              <w:jc w:val="both"/>
              <w:rPr>
                <w:rFonts w:ascii="Mainz Meta" w:hAnsi="Mainz Meta"/>
                <w:b/>
                <w:sz w:val="18"/>
              </w:rPr>
            </w:pPr>
            <w:r>
              <w:rPr>
                <w:rFonts w:ascii="Mainz Meta" w:hAnsi="Mainz Meta"/>
                <w:b/>
                <w:sz w:val="18"/>
              </w:rPr>
              <w:t xml:space="preserve"> Eigentumswechsel</w:t>
            </w:r>
          </w:p>
        </w:tc>
        <w:tc>
          <w:tcPr>
            <w:tcW w:w="2113" w:type="dxa"/>
            <w:gridSpan w:val="4"/>
          </w:tcPr>
          <w:p w14:paraId="4F4126BE" w14:textId="77777777" w:rsidR="00614E38" w:rsidRDefault="00AA3061">
            <w:pPr>
              <w:tabs>
                <w:tab w:val="right" w:pos="6236"/>
              </w:tabs>
              <w:jc w:val="both"/>
              <w:rPr>
                <w:rFonts w:ascii="Mainz Meta" w:hAnsi="Mainz Meta"/>
                <w:sz w:val="18"/>
              </w:rPr>
            </w:pPr>
            <w:r>
              <w:rPr>
                <w:rFonts w:ascii="Mainz Meta" w:hAnsi="Mainz Meta"/>
                <w:sz w:val="18"/>
              </w:rPr>
              <w:t>Lastenübergang zum</w:t>
            </w:r>
          </w:p>
        </w:tc>
        <w:tc>
          <w:tcPr>
            <w:tcW w:w="2444" w:type="dxa"/>
            <w:gridSpan w:val="4"/>
            <w:tcBorders>
              <w:bottom w:val="single" w:sz="4" w:space="0" w:color="auto"/>
            </w:tcBorders>
          </w:tcPr>
          <w:p w14:paraId="1178334C" w14:textId="77777777" w:rsidR="00614E38" w:rsidRDefault="00614E38">
            <w:pPr>
              <w:tabs>
                <w:tab w:val="right" w:pos="6236"/>
              </w:tabs>
              <w:rPr>
                <w:rFonts w:ascii="Mainz Meta" w:hAnsi="Mainz Meta"/>
                <w:sz w:val="18"/>
              </w:rPr>
            </w:pPr>
          </w:p>
        </w:tc>
        <w:tc>
          <w:tcPr>
            <w:tcW w:w="2424" w:type="dxa"/>
            <w:gridSpan w:val="3"/>
          </w:tcPr>
          <w:p w14:paraId="4B54B024" w14:textId="77777777" w:rsidR="00614E38" w:rsidRDefault="00AA3061">
            <w:pPr>
              <w:tabs>
                <w:tab w:val="right" w:pos="6236"/>
              </w:tabs>
              <w:jc w:val="both"/>
              <w:rPr>
                <w:rFonts w:ascii="Mainz Meta" w:hAnsi="Mainz Meta"/>
                <w:sz w:val="18"/>
              </w:rPr>
            </w:pPr>
            <w:r>
              <w:rPr>
                <w:rFonts w:ascii="Mainz Meta" w:hAnsi="Mainz Meta"/>
                <w:sz w:val="18"/>
              </w:rPr>
              <w:t>auf Erwerberin/Erwerber</w:t>
            </w:r>
          </w:p>
        </w:tc>
      </w:tr>
      <w:tr w:rsidR="00614E38" w14:paraId="700373D2" w14:textId="77777777">
        <w:trPr>
          <w:trHeight w:val="189"/>
        </w:trPr>
        <w:tc>
          <w:tcPr>
            <w:tcW w:w="276" w:type="dxa"/>
            <w:tcBorders>
              <w:top w:val="single" w:sz="4" w:space="0" w:color="auto"/>
            </w:tcBorders>
          </w:tcPr>
          <w:p w14:paraId="24AE99CD" w14:textId="77777777" w:rsidR="00614E38" w:rsidRDefault="00614E38">
            <w:pPr>
              <w:jc w:val="both"/>
              <w:rPr>
                <w:rFonts w:ascii="Mainz Meta" w:hAnsi="Mainz Meta"/>
                <w:sz w:val="18"/>
              </w:rPr>
            </w:pPr>
          </w:p>
        </w:tc>
        <w:tc>
          <w:tcPr>
            <w:tcW w:w="2565" w:type="dxa"/>
          </w:tcPr>
          <w:p w14:paraId="594F02E5" w14:textId="77777777" w:rsidR="00614E38" w:rsidRDefault="00614E38">
            <w:pPr>
              <w:jc w:val="both"/>
              <w:rPr>
                <w:rFonts w:ascii="Mainz Meta" w:hAnsi="Mainz Meta"/>
                <w:b/>
                <w:sz w:val="18"/>
              </w:rPr>
            </w:pPr>
          </w:p>
        </w:tc>
        <w:tc>
          <w:tcPr>
            <w:tcW w:w="6981" w:type="dxa"/>
            <w:gridSpan w:val="11"/>
          </w:tcPr>
          <w:p w14:paraId="472EF896" w14:textId="77777777" w:rsidR="00614E38" w:rsidRDefault="00614E38">
            <w:pPr>
              <w:tabs>
                <w:tab w:val="right" w:pos="6236"/>
              </w:tabs>
              <w:jc w:val="both"/>
              <w:rPr>
                <w:rFonts w:ascii="Mainz Meta" w:hAnsi="Mainz Meta"/>
                <w:sz w:val="18"/>
              </w:rPr>
            </w:pPr>
          </w:p>
        </w:tc>
      </w:tr>
      <w:tr w:rsidR="00614E38" w14:paraId="1436E7C7" w14:textId="77777777">
        <w:trPr>
          <w:trHeight w:val="419"/>
        </w:trPr>
        <w:tc>
          <w:tcPr>
            <w:tcW w:w="276" w:type="dxa"/>
          </w:tcPr>
          <w:p w14:paraId="4F7F3D9E" w14:textId="77777777" w:rsidR="00614E38" w:rsidRDefault="00614E38">
            <w:pPr>
              <w:jc w:val="both"/>
              <w:rPr>
                <w:rFonts w:ascii="Mainz Meta" w:hAnsi="Mainz Meta"/>
                <w:sz w:val="18"/>
              </w:rPr>
            </w:pPr>
          </w:p>
        </w:tc>
        <w:tc>
          <w:tcPr>
            <w:tcW w:w="2565" w:type="dxa"/>
          </w:tcPr>
          <w:p w14:paraId="5F6BB9D4" w14:textId="77777777" w:rsidR="00614E38" w:rsidRDefault="00614E38">
            <w:pPr>
              <w:jc w:val="both"/>
              <w:rPr>
                <w:rFonts w:ascii="Mainz Meta" w:hAnsi="Mainz Meta"/>
                <w:b/>
                <w:sz w:val="18"/>
              </w:rPr>
            </w:pPr>
          </w:p>
        </w:tc>
        <w:tc>
          <w:tcPr>
            <w:tcW w:w="6981" w:type="dxa"/>
            <w:gridSpan w:val="11"/>
            <w:tcBorders>
              <w:bottom w:val="single" w:sz="6" w:space="0" w:color="auto"/>
            </w:tcBorders>
          </w:tcPr>
          <w:p w14:paraId="42C4D547" w14:textId="77777777" w:rsidR="00614E38" w:rsidRDefault="00614E38">
            <w:pPr>
              <w:tabs>
                <w:tab w:val="right" w:pos="6236"/>
              </w:tabs>
              <w:jc w:val="both"/>
              <w:rPr>
                <w:rFonts w:ascii="Mainz Meta" w:hAnsi="Mainz Meta"/>
                <w:sz w:val="18"/>
              </w:rPr>
            </w:pPr>
          </w:p>
        </w:tc>
      </w:tr>
      <w:tr w:rsidR="00614E38" w14:paraId="3299E1F9" w14:textId="77777777">
        <w:trPr>
          <w:trHeight w:val="200"/>
        </w:trPr>
        <w:tc>
          <w:tcPr>
            <w:tcW w:w="276" w:type="dxa"/>
          </w:tcPr>
          <w:p w14:paraId="19666EC0" w14:textId="77777777" w:rsidR="00614E38" w:rsidRDefault="00614E38">
            <w:pPr>
              <w:jc w:val="both"/>
              <w:rPr>
                <w:rFonts w:ascii="Mainz Meta" w:hAnsi="Mainz Meta"/>
                <w:sz w:val="18"/>
              </w:rPr>
            </w:pPr>
          </w:p>
        </w:tc>
        <w:tc>
          <w:tcPr>
            <w:tcW w:w="2565" w:type="dxa"/>
          </w:tcPr>
          <w:p w14:paraId="09B36ABC" w14:textId="77777777" w:rsidR="00614E38" w:rsidRDefault="00614E38">
            <w:pPr>
              <w:jc w:val="both"/>
              <w:rPr>
                <w:rFonts w:ascii="Mainz Meta" w:hAnsi="Mainz Meta"/>
                <w:b/>
                <w:sz w:val="18"/>
              </w:rPr>
            </w:pPr>
          </w:p>
        </w:tc>
        <w:tc>
          <w:tcPr>
            <w:tcW w:w="6981" w:type="dxa"/>
            <w:gridSpan w:val="11"/>
          </w:tcPr>
          <w:p w14:paraId="43125D80" w14:textId="77777777" w:rsidR="00614E38" w:rsidRDefault="00AA3061">
            <w:pPr>
              <w:tabs>
                <w:tab w:val="right" w:pos="6236"/>
              </w:tabs>
              <w:jc w:val="both"/>
              <w:rPr>
                <w:rFonts w:ascii="Mainz Meta" w:hAnsi="Mainz Meta"/>
                <w:sz w:val="14"/>
              </w:rPr>
            </w:pPr>
            <w:r>
              <w:rPr>
                <w:rFonts w:ascii="Mainz Meta" w:hAnsi="Mainz Meta"/>
                <w:sz w:val="14"/>
              </w:rPr>
              <w:t>Name, Vorname</w:t>
            </w:r>
          </w:p>
        </w:tc>
      </w:tr>
      <w:tr w:rsidR="00614E38" w14:paraId="10FCFBA5" w14:textId="77777777">
        <w:trPr>
          <w:trHeight w:val="369"/>
        </w:trPr>
        <w:tc>
          <w:tcPr>
            <w:tcW w:w="276" w:type="dxa"/>
          </w:tcPr>
          <w:p w14:paraId="547EEB91" w14:textId="77777777" w:rsidR="00614E38" w:rsidRDefault="00614E38">
            <w:pPr>
              <w:jc w:val="both"/>
              <w:rPr>
                <w:rFonts w:ascii="Mainz Meta" w:hAnsi="Mainz Meta"/>
                <w:sz w:val="18"/>
              </w:rPr>
            </w:pPr>
          </w:p>
        </w:tc>
        <w:tc>
          <w:tcPr>
            <w:tcW w:w="2565" w:type="dxa"/>
          </w:tcPr>
          <w:p w14:paraId="241FF8E9" w14:textId="77777777" w:rsidR="00614E38" w:rsidRDefault="00614E38">
            <w:pPr>
              <w:jc w:val="both"/>
              <w:rPr>
                <w:rFonts w:ascii="Mainz Meta" w:hAnsi="Mainz Meta"/>
                <w:b/>
                <w:sz w:val="18"/>
              </w:rPr>
            </w:pPr>
          </w:p>
        </w:tc>
        <w:tc>
          <w:tcPr>
            <w:tcW w:w="6981" w:type="dxa"/>
            <w:gridSpan w:val="11"/>
            <w:tcBorders>
              <w:bottom w:val="single" w:sz="6" w:space="0" w:color="auto"/>
            </w:tcBorders>
          </w:tcPr>
          <w:p w14:paraId="799CD74F" w14:textId="77777777" w:rsidR="00614E38" w:rsidRDefault="00614E38">
            <w:pPr>
              <w:tabs>
                <w:tab w:val="right" w:pos="6236"/>
              </w:tabs>
              <w:jc w:val="both"/>
              <w:rPr>
                <w:rFonts w:ascii="Mainz Meta" w:hAnsi="Mainz Meta"/>
                <w:sz w:val="18"/>
              </w:rPr>
            </w:pPr>
          </w:p>
        </w:tc>
      </w:tr>
      <w:tr w:rsidR="00614E38" w14:paraId="7D836B75" w14:textId="77777777">
        <w:trPr>
          <w:trHeight w:val="65"/>
        </w:trPr>
        <w:tc>
          <w:tcPr>
            <w:tcW w:w="276" w:type="dxa"/>
          </w:tcPr>
          <w:p w14:paraId="544EABDA" w14:textId="77777777" w:rsidR="00614E38" w:rsidRDefault="00614E38">
            <w:pPr>
              <w:jc w:val="both"/>
              <w:rPr>
                <w:rFonts w:ascii="Mainz Meta" w:hAnsi="Mainz Meta"/>
                <w:sz w:val="18"/>
              </w:rPr>
            </w:pPr>
          </w:p>
        </w:tc>
        <w:tc>
          <w:tcPr>
            <w:tcW w:w="2565" w:type="dxa"/>
          </w:tcPr>
          <w:p w14:paraId="6923ABE6" w14:textId="77777777" w:rsidR="00614E38" w:rsidRDefault="00614E38">
            <w:pPr>
              <w:jc w:val="both"/>
              <w:rPr>
                <w:rFonts w:ascii="Mainz Meta" w:hAnsi="Mainz Meta"/>
                <w:b/>
                <w:sz w:val="18"/>
              </w:rPr>
            </w:pPr>
          </w:p>
        </w:tc>
        <w:tc>
          <w:tcPr>
            <w:tcW w:w="6981" w:type="dxa"/>
            <w:gridSpan w:val="11"/>
          </w:tcPr>
          <w:p w14:paraId="1886915D" w14:textId="77777777" w:rsidR="00614E38" w:rsidRDefault="00AA3061">
            <w:pPr>
              <w:tabs>
                <w:tab w:val="right" w:pos="6236"/>
              </w:tabs>
              <w:jc w:val="both"/>
              <w:rPr>
                <w:rFonts w:ascii="Mainz Meta" w:hAnsi="Mainz Meta"/>
                <w:sz w:val="14"/>
              </w:rPr>
            </w:pPr>
            <w:r>
              <w:rPr>
                <w:rFonts w:ascii="Mainz Meta" w:hAnsi="Mainz Meta"/>
                <w:sz w:val="14"/>
              </w:rPr>
              <w:t>Anschrift</w:t>
            </w:r>
            <w:r>
              <w:rPr>
                <w:rFonts w:ascii="Mainz Meta" w:hAnsi="Mainz Meta"/>
                <w:sz w:val="14"/>
              </w:rPr>
              <w:tab/>
              <w:t>Telefon</w:t>
            </w:r>
          </w:p>
        </w:tc>
      </w:tr>
      <w:tr w:rsidR="00614E38" w14:paraId="3F9AE5E5" w14:textId="77777777">
        <w:trPr>
          <w:trHeight w:val="692"/>
        </w:trPr>
        <w:tc>
          <w:tcPr>
            <w:tcW w:w="276" w:type="dxa"/>
          </w:tcPr>
          <w:p w14:paraId="35BE5D11" w14:textId="77777777" w:rsidR="00614E38" w:rsidRDefault="00614E38">
            <w:pPr>
              <w:jc w:val="both"/>
              <w:rPr>
                <w:rFonts w:ascii="Mainz Meta" w:hAnsi="Mainz Meta"/>
                <w:sz w:val="18"/>
              </w:rPr>
            </w:pPr>
          </w:p>
          <w:p w14:paraId="63052EDD" w14:textId="77777777" w:rsidR="00614E38" w:rsidRDefault="00614E38">
            <w:pPr>
              <w:jc w:val="both"/>
              <w:rPr>
                <w:rFonts w:ascii="Mainz Meta" w:hAnsi="Mainz Meta"/>
                <w:sz w:val="18"/>
              </w:rPr>
            </w:pPr>
          </w:p>
        </w:tc>
        <w:tc>
          <w:tcPr>
            <w:tcW w:w="2565" w:type="dxa"/>
          </w:tcPr>
          <w:p w14:paraId="58E3BE62" w14:textId="77777777" w:rsidR="00614E38" w:rsidRDefault="00614E38">
            <w:pPr>
              <w:jc w:val="both"/>
              <w:rPr>
                <w:rFonts w:ascii="Mainz Meta" w:hAnsi="Mainz Meta"/>
                <w:b/>
                <w:sz w:val="18"/>
              </w:rPr>
            </w:pPr>
          </w:p>
        </w:tc>
        <w:tc>
          <w:tcPr>
            <w:tcW w:w="6981" w:type="dxa"/>
            <w:gridSpan w:val="11"/>
          </w:tcPr>
          <w:p w14:paraId="340B973C" w14:textId="77777777" w:rsidR="00614E38" w:rsidRDefault="00614E38">
            <w:pPr>
              <w:tabs>
                <w:tab w:val="right" w:pos="6236"/>
              </w:tabs>
              <w:jc w:val="both"/>
              <w:rPr>
                <w:rFonts w:ascii="Mainz Meta" w:hAnsi="Mainz Meta"/>
                <w:sz w:val="14"/>
              </w:rPr>
            </w:pPr>
          </w:p>
          <w:p w14:paraId="3BB5A646" w14:textId="77777777" w:rsidR="00614E38" w:rsidRDefault="00AA3061">
            <w:pPr>
              <w:tabs>
                <w:tab w:val="right" w:pos="6236"/>
              </w:tabs>
              <w:jc w:val="both"/>
              <w:rPr>
                <w:rFonts w:ascii="Mainz Meta" w:hAnsi="Mainz Meta"/>
                <w:sz w:val="14"/>
              </w:rPr>
            </w:pPr>
            <w:r>
              <w:rPr>
                <w:rFonts w:ascii="Mainz Meta" w:hAnsi="Mainz Meta"/>
                <w:sz w:val="14"/>
              </w:rPr>
              <w:t xml:space="preserve">______________________________________________________________ </w:t>
            </w:r>
          </w:p>
          <w:p w14:paraId="42B89E3A" w14:textId="77777777" w:rsidR="00614E38" w:rsidRDefault="00AA3061">
            <w:pPr>
              <w:tabs>
                <w:tab w:val="right" w:pos="6236"/>
              </w:tabs>
              <w:jc w:val="both"/>
              <w:rPr>
                <w:rFonts w:ascii="Mainz Meta" w:hAnsi="Mainz Meta"/>
                <w:sz w:val="14"/>
              </w:rPr>
            </w:pPr>
            <w:r>
              <w:rPr>
                <w:rFonts w:ascii="Mainz Meta" w:hAnsi="Mainz Meta"/>
                <w:sz w:val="14"/>
              </w:rPr>
              <w:t xml:space="preserve">Unterschrift der Erwerberin/des Erwerbers </w:t>
            </w:r>
          </w:p>
        </w:tc>
      </w:tr>
      <w:tr w:rsidR="00614E38" w14:paraId="37A2EA58" w14:textId="77777777">
        <w:trPr>
          <w:trHeight w:val="488"/>
        </w:trPr>
        <w:tc>
          <w:tcPr>
            <w:tcW w:w="276" w:type="dxa"/>
            <w:tcBorders>
              <w:bottom w:val="single" w:sz="6" w:space="0" w:color="auto"/>
            </w:tcBorders>
          </w:tcPr>
          <w:p w14:paraId="34725F54" w14:textId="77777777" w:rsidR="00614E38" w:rsidRDefault="00614E38">
            <w:pPr>
              <w:spacing w:before="80" w:after="80"/>
              <w:jc w:val="both"/>
              <w:rPr>
                <w:rFonts w:ascii="Mainz Meta" w:hAnsi="Mainz Meta"/>
                <w:sz w:val="18"/>
              </w:rPr>
            </w:pPr>
          </w:p>
        </w:tc>
        <w:tc>
          <w:tcPr>
            <w:tcW w:w="9546" w:type="dxa"/>
            <w:gridSpan w:val="12"/>
          </w:tcPr>
          <w:p w14:paraId="22BFEAE4" w14:textId="77777777" w:rsidR="00614E38" w:rsidRDefault="00AA3061">
            <w:pPr>
              <w:tabs>
                <w:tab w:val="right" w:pos="6236"/>
              </w:tabs>
              <w:spacing w:before="80" w:after="80"/>
              <w:rPr>
                <w:rFonts w:ascii="Mainz Meta" w:hAnsi="Mainz Meta"/>
                <w:b/>
                <w:sz w:val="16"/>
                <w:szCs w:val="16"/>
              </w:rPr>
            </w:pPr>
            <w:r>
              <w:rPr>
                <w:rFonts w:ascii="Mainz Meta" w:hAnsi="Mainz Meta"/>
                <w:b/>
                <w:sz w:val="16"/>
                <w:szCs w:val="16"/>
              </w:rPr>
              <w:t>Eine Abrechnung der Schmutzwassergebühr zum Übergabetermin setzt voraus, dass eine Ablesung des Frischwasserzählers durch die Mainzer Netze GmbH bzw. in Mainz-Ebersheim und Mainz-Laubenheim durch die Wasserversorgung Rheinhessen-Pfalz GmbH erfolgt ist.</w:t>
            </w:r>
          </w:p>
        </w:tc>
      </w:tr>
      <w:tr w:rsidR="00614E38" w14:paraId="4D59B05F" w14:textId="77777777">
        <w:trPr>
          <w:trHeight w:val="200"/>
        </w:trPr>
        <w:tc>
          <w:tcPr>
            <w:tcW w:w="276" w:type="dxa"/>
            <w:tcBorders>
              <w:top w:val="single" w:sz="6" w:space="0" w:color="auto"/>
              <w:left w:val="single" w:sz="6" w:space="0" w:color="auto"/>
              <w:bottom w:val="single" w:sz="4" w:space="0" w:color="auto"/>
              <w:right w:val="single" w:sz="6" w:space="0" w:color="auto"/>
            </w:tcBorders>
          </w:tcPr>
          <w:p w14:paraId="000510AF" w14:textId="77777777" w:rsidR="00614E38" w:rsidRDefault="00614E38">
            <w:pPr>
              <w:jc w:val="both"/>
              <w:rPr>
                <w:rFonts w:ascii="Mainz Meta" w:hAnsi="Mainz Meta"/>
                <w:sz w:val="18"/>
              </w:rPr>
            </w:pPr>
          </w:p>
        </w:tc>
        <w:tc>
          <w:tcPr>
            <w:tcW w:w="2565" w:type="dxa"/>
            <w:tcBorders>
              <w:left w:val="nil"/>
            </w:tcBorders>
          </w:tcPr>
          <w:p w14:paraId="5D5DAD77" w14:textId="77777777" w:rsidR="00614E38" w:rsidRDefault="00AA3061">
            <w:pPr>
              <w:jc w:val="both"/>
              <w:rPr>
                <w:rFonts w:ascii="Mainz Meta" w:hAnsi="Mainz Meta"/>
                <w:b/>
                <w:sz w:val="18"/>
              </w:rPr>
            </w:pPr>
            <w:r>
              <w:rPr>
                <w:rFonts w:ascii="Mainz Meta" w:hAnsi="Mainz Meta"/>
                <w:b/>
                <w:sz w:val="18"/>
              </w:rPr>
              <w:t>Grundstücksveränderung</w:t>
            </w:r>
          </w:p>
        </w:tc>
        <w:tc>
          <w:tcPr>
            <w:tcW w:w="285" w:type="dxa"/>
            <w:tcBorders>
              <w:top w:val="single" w:sz="6" w:space="0" w:color="auto"/>
              <w:left w:val="single" w:sz="6" w:space="0" w:color="auto"/>
              <w:bottom w:val="single" w:sz="6" w:space="0" w:color="auto"/>
              <w:right w:val="single" w:sz="6" w:space="0" w:color="auto"/>
            </w:tcBorders>
          </w:tcPr>
          <w:p w14:paraId="6DD4884B" w14:textId="77777777" w:rsidR="00614E38" w:rsidRDefault="00614E38">
            <w:pPr>
              <w:tabs>
                <w:tab w:val="right" w:pos="6236"/>
              </w:tabs>
              <w:jc w:val="both"/>
              <w:rPr>
                <w:rFonts w:ascii="Mainz Meta" w:hAnsi="Mainz Meta"/>
                <w:sz w:val="18"/>
              </w:rPr>
            </w:pPr>
          </w:p>
        </w:tc>
        <w:tc>
          <w:tcPr>
            <w:tcW w:w="854" w:type="dxa"/>
            <w:tcBorders>
              <w:left w:val="nil"/>
            </w:tcBorders>
          </w:tcPr>
          <w:p w14:paraId="0D7D99B0" w14:textId="77777777" w:rsidR="00614E38" w:rsidRDefault="00AA3061">
            <w:pPr>
              <w:tabs>
                <w:tab w:val="right" w:pos="6236"/>
              </w:tabs>
              <w:jc w:val="both"/>
              <w:rPr>
                <w:rFonts w:ascii="Mainz Meta" w:hAnsi="Mainz Meta"/>
                <w:b/>
                <w:sz w:val="18"/>
              </w:rPr>
            </w:pPr>
            <w:r>
              <w:rPr>
                <w:rFonts w:ascii="Mainz Meta" w:hAnsi="Mainz Meta"/>
                <w:b/>
                <w:sz w:val="18"/>
              </w:rPr>
              <w:t>Teilung</w:t>
            </w:r>
          </w:p>
        </w:tc>
        <w:tc>
          <w:tcPr>
            <w:tcW w:w="284" w:type="dxa"/>
            <w:tcBorders>
              <w:top w:val="single" w:sz="6" w:space="0" w:color="auto"/>
              <w:left w:val="single" w:sz="6" w:space="0" w:color="auto"/>
              <w:bottom w:val="single" w:sz="6" w:space="0" w:color="auto"/>
              <w:right w:val="single" w:sz="6" w:space="0" w:color="auto"/>
            </w:tcBorders>
          </w:tcPr>
          <w:p w14:paraId="267DB2E8" w14:textId="77777777" w:rsidR="00614E38" w:rsidRDefault="00614E38">
            <w:pPr>
              <w:tabs>
                <w:tab w:val="right" w:pos="6236"/>
              </w:tabs>
              <w:jc w:val="both"/>
              <w:rPr>
                <w:rFonts w:ascii="Mainz Meta" w:hAnsi="Mainz Meta"/>
                <w:sz w:val="18"/>
              </w:rPr>
            </w:pPr>
          </w:p>
        </w:tc>
        <w:tc>
          <w:tcPr>
            <w:tcW w:w="1424" w:type="dxa"/>
            <w:gridSpan w:val="2"/>
            <w:tcBorders>
              <w:left w:val="nil"/>
            </w:tcBorders>
          </w:tcPr>
          <w:p w14:paraId="3F452A13" w14:textId="77777777" w:rsidR="00614E38" w:rsidRDefault="00AA3061">
            <w:pPr>
              <w:tabs>
                <w:tab w:val="right" w:pos="6236"/>
              </w:tabs>
              <w:jc w:val="both"/>
              <w:rPr>
                <w:rFonts w:ascii="Mainz Meta" w:hAnsi="Mainz Meta"/>
                <w:b/>
                <w:sz w:val="18"/>
              </w:rPr>
            </w:pPr>
            <w:r>
              <w:rPr>
                <w:rFonts w:ascii="Mainz Meta" w:hAnsi="Mainz Meta"/>
                <w:b/>
                <w:sz w:val="18"/>
              </w:rPr>
              <w:t>Vereinigung</w:t>
            </w:r>
          </w:p>
        </w:tc>
        <w:tc>
          <w:tcPr>
            <w:tcW w:w="569" w:type="dxa"/>
          </w:tcPr>
          <w:p w14:paraId="5B6BF2CB" w14:textId="77777777" w:rsidR="00614E38" w:rsidRDefault="00AA3061">
            <w:pPr>
              <w:tabs>
                <w:tab w:val="right" w:pos="6236"/>
              </w:tabs>
              <w:jc w:val="both"/>
              <w:rPr>
                <w:rFonts w:ascii="Mainz Meta" w:hAnsi="Mainz Meta"/>
                <w:sz w:val="18"/>
              </w:rPr>
            </w:pPr>
            <w:r>
              <w:rPr>
                <w:rFonts w:ascii="Mainz Meta" w:hAnsi="Mainz Meta"/>
                <w:sz w:val="18"/>
              </w:rPr>
              <w:t>Flur</w:t>
            </w:r>
          </w:p>
        </w:tc>
        <w:tc>
          <w:tcPr>
            <w:tcW w:w="854" w:type="dxa"/>
            <w:tcBorders>
              <w:bottom w:val="single" w:sz="6" w:space="0" w:color="auto"/>
            </w:tcBorders>
          </w:tcPr>
          <w:p w14:paraId="574E320F" w14:textId="77777777" w:rsidR="00614E38" w:rsidRDefault="00614E38">
            <w:pPr>
              <w:tabs>
                <w:tab w:val="right" w:pos="6236"/>
              </w:tabs>
              <w:jc w:val="both"/>
              <w:rPr>
                <w:rFonts w:ascii="Mainz Meta" w:hAnsi="Mainz Meta"/>
                <w:sz w:val="18"/>
              </w:rPr>
            </w:pPr>
          </w:p>
        </w:tc>
        <w:tc>
          <w:tcPr>
            <w:tcW w:w="1139" w:type="dxa"/>
            <w:gridSpan w:val="2"/>
          </w:tcPr>
          <w:p w14:paraId="6DE33AE5" w14:textId="77777777" w:rsidR="00614E38" w:rsidRDefault="00AA3061">
            <w:pPr>
              <w:tabs>
                <w:tab w:val="right" w:pos="6236"/>
              </w:tabs>
              <w:jc w:val="both"/>
              <w:rPr>
                <w:rFonts w:ascii="Mainz Meta" w:hAnsi="Mainz Meta"/>
                <w:sz w:val="18"/>
              </w:rPr>
            </w:pPr>
            <w:r>
              <w:rPr>
                <w:rFonts w:ascii="Mainz Meta" w:hAnsi="Mainz Meta"/>
                <w:sz w:val="18"/>
              </w:rPr>
              <w:t>Flurstücke</w:t>
            </w:r>
          </w:p>
        </w:tc>
        <w:tc>
          <w:tcPr>
            <w:tcW w:w="1572" w:type="dxa"/>
            <w:gridSpan w:val="2"/>
            <w:tcBorders>
              <w:bottom w:val="single" w:sz="6" w:space="0" w:color="auto"/>
            </w:tcBorders>
          </w:tcPr>
          <w:p w14:paraId="41574E0A" w14:textId="77777777" w:rsidR="00614E38" w:rsidRDefault="00614E38">
            <w:pPr>
              <w:tabs>
                <w:tab w:val="right" w:pos="6236"/>
              </w:tabs>
              <w:jc w:val="both"/>
              <w:rPr>
                <w:rFonts w:ascii="Mainz Meta" w:hAnsi="Mainz Meta"/>
                <w:sz w:val="18"/>
              </w:rPr>
            </w:pPr>
          </w:p>
        </w:tc>
      </w:tr>
      <w:tr w:rsidR="00614E38" w14:paraId="2F5057EA" w14:textId="77777777">
        <w:trPr>
          <w:trHeight w:val="166"/>
        </w:trPr>
        <w:tc>
          <w:tcPr>
            <w:tcW w:w="276" w:type="dxa"/>
            <w:tcBorders>
              <w:top w:val="single" w:sz="4" w:space="0" w:color="auto"/>
            </w:tcBorders>
          </w:tcPr>
          <w:p w14:paraId="04D00515" w14:textId="77777777" w:rsidR="00614E38" w:rsidRDefault="00614E38">
            <w:pPr>
              <w:jc w:val="both"/>
              <w:rPr>
                <w:rFonts w:ascii="Mainz Meta" w:hAnsi="Mainz Meta"/>
                <w:sz w:val="8"/>
              </w:rPr>
            </w:pPr>
          </w:p>
        </w:tc>
        <w:tc>
          <w:tcPr>
            <w:tcW w:w="2565" w:type="dxa"/>
            <w:tcBorders>
              <w:left w:val="nil"/>
            </w:tcBorders>
          </w:tcPr>
          <w:p w14:paraId="3B5F9E91" w14:textId="77777777" w:rsidR="00614E38" w:rsidRDefault="00614E38">
            <w:pPr>
              <w:jc w:val="both"/>
              <w:rPr>
                <w:rFonts w:ascii="Mainz Meta" w:hAnsi="Mainz Meta"/>
                <w:b/>
                <w:sz w:val="8"/>
              </w:rPr>
            </w:pPr>
          </w:p>
        </w:tc>
        <w:tc>
          <w:tcPr>
            <w:tcW w:w="6981" w:type="dxa"/>
            <w:gridSpan w:val="11"/>
          </w:tcPr>
          <w:p w14:paraId="5E52F365" w14:textId="77777777" w:rsidR="00614E38" w:rsidRDefault="00614E38">
            <w:pPr>
              <w:tabs>
                <w:tab w:val="right" w:pos="6236"/>
              </w:tabs>
              <w:jc w:val="both"/>
              <w:rPr>
                <w:rFonts w:ascii="Mainz Meta" w:hAnsi="Mainz Meta"/>
                <w:sz w:val="8"/>
              </w:rPr>
            </w:pPr>
          </w:p>
        </w:tc>
      </w:tr>
      <w:tr w:rsidR="00614E38" w14:paraId="01AE046A" w14:textId="77777777">
        <w:trPr>
          <w:trHeight w:val="200"/>
        </w:trPr>
        <w:tc>
          <w:tcPr>
            <w:tcW w:w="276" w:type="dxa"/>
          </w:tcPr>
          <w:p w14:paraId="384966E7" w14:textId="77777777" w:rsidR="00614E38" w:rsidRDefault="00614E38">
            <w:pPr>
              <w:jc w:val="both"/>
              <w:rPr>
                <w:rFonts w:ascii="Mainz Meta" w:hAnsi="Mainz Meta"/>
                <w:sz w:val="18"/>
              </w:rPr>
            </w:pPr>
          </w:p>
        </w:tc>
        <w:tc>
          <w:tcPr>
            <w:tcW w:w="9546" w:type="dxa"/>
            <w:gridSpan w:val="12"/>
            <w:tcBorders>
              <w:left w:val="nil"/>
            </w:tcBorders>
          </w:tcPr>
          <w:p w14:paraId="72FD7CEA" w14:textId="77777777" w:rsidR="00614E38" w:rsidRDefault="00614E38">
            <w:pPr>
              <w:tabs>
                <w:tab w:val="right" w:pos="3968"/>
                <w:tab w:val="right" w:pos="6236"/>
              </w:tabs>
              <w:jc w:val="both"/>
              <w:rPr>
                <w:rFonts w:ascii="Mainz Meta" w:hAnsi="Mainz Meta"/>
                <w:sz w:val="18"/>
              </w:rPr>
            </w:pPr>
          </w:p>
        </w:tc>
      </w:tr>
      <w:tr w:rsidR="00614E38" w14:paraId="6E2900F3" w14:textId="77777777">
        <w:trPr>
          <w:gridAfter w:val="1"/>
          <w:wAfter w:w="437" w:type="dxa"/>
          <w:trHeight w:val="70"/>
        </w:trPr>
        <w:tc>
          <w:tcPr>
            <w:tcW w:w="276" w:type="dxa"/>
          </w:tcPr>
          <w:p w14:paraId="0BEBFD19" w14:textId="77777777" w:rsidR="00614E38" w:rsidRDefault="00614E38">
            <w:pPr>
              <w:tabs>
                <w:tab w:val="right" w:pos="8505"/>
              </w:tabs>
              <w:rPr>
                <w:rFonts w:ascii="Mainz Meta" w:hAnsi="Mainz Meta"/>
                <w:sz w:val="10"/>
              </w:rPr>
            </w:pPr>
          </w:p>
          <w:p w14:paraId="77597076" w14:textId="77777777" w:rsidR="00614E38" w:rsidRDefault="00614E38">
            <w:pPr>
              <w:tabs>
                <w:tab w:val="right" w:pos="8505"/>
              </w:tabs>
              <w:rPr>
                <w:rFonts w:ascii="Mainz Meta" w:hAnsi="Mainz Meta"/>
                <w:sz w:val="10"/>
              </w:rPr>
            </w:pPr>
          </w:p>
          <w:p w14:paraId="3D3C6189" w14:textId="77777777" w:rsidR="00614E38" w:rsidRDefault="00614E38">
            <w:pPr>
              <w:tabs>
                <w:tab w:val="right" w:pos="8505"/>
              </w:tabs>
              <w:rPr>
                <w:rFonts w:ascii="Mainz Meta" w:hAnsi="Mainz Meta"/>
                <w:sz w:val="10"/>
              </w:rPr>
            </w:pPr>
          </w:p>
        </w:tc>
        <w:tc>
          <w:tcPr>
            <w:tcW w:w="9109" w:type="dxa"/>
            <w:gridSpan w:val="11"/>
          </w:tcPr>
          <w:p w14:paraId="50768715" w14:textId="77777777" w:rsidR="00614E38" w:rsidRDefault="00AA3061">
            <w:pPr>
              <w:tabs>
                <w:tab w:val="left" w:pos="1608"/>
                <w:tab w:val="center" w:pos="4465"/>
              </w:tabs>
              <w:rPr>
                <w:rFonts w:ascii="Mainz Meta" w:hAnsi="Mainz Meta"/>
                <w:sz w:val="10"/>
              </w:rPr>
            </w:pPr>
            <w:r>
              <w:rPr>
                <w:rFonts w:ascii="Mainz Meta" w:hAnsi="Mainz Meta"/>
                <w:sz w:val="10"/>
              </w:rPr>
              <w:t xml:space="preserve"> </w:t>
            </w:r>
          </w:p>
        </w:tc>
      </w:tr>
      <w:tr w:rsidR="00614E38" w14:paraId="0287B4B3" w14:textId="77777777">
        <w:trPr>
          <w:gridAfter w:val="1"/>
          <w:wAfter w:w="437" w:type="dxa"/>
          <w:trHeight w:val="371"/>
        </w:trPr>
        <w:tc>
          <w:tcPr>
            <w:tcW w:w="276" w:type="dxa"/>
          </w:tcPr>
          <w:p w14:paraId="36165FB1" w14:textId="77777777" w:rsidR="00614E38" w:rsidRDefault="00614E38">
            <w:pPr>
              <w:tabs>
                <w:tab w:val="right" w:pos="8505"/>
              </w:tabs>
              <w:rPr>
                <w:rFonts w:ascii="Mainz Meta" w:hAnsi="Mainz Meta"/>
                <w:sz w:val="18"/>
                <w:szCs w:val="18"/>
              </w:rPr>
            </w:pPr>
          </w:p>
        </w:tc>
        <w:tc>
          <w:tcPr>
            <w:tcW w:w="9109" w:type="dxa"/>
            <w:gridSpan w:val="11"/>
            <w:tcBorders>
              <w:bottom w:val="single" w:sz="4" w:space="0" w:color="auto"/>
            </w:tcBorders>
          </w:tcPr>
          <w:p w14:paraId="1361D50E" w14:textId="77777777" w:rsidR="00614E38" w:rsidRDefault="00614E38">
            <w:pPr>
              <w:tabs>
                <w:tab w:val="right" w:pos="8505"/>
              </w:tabs>
              <w:rPr>
                <w:rFonts w:ascii="Mainz Meta" w:hAnsi="Mainz Meta"/>
                <w:sz w:val="18"/>
                <w:szCs w:val="18"/>
              </w:rPr>
            </w:pPr>
          </w:p>
          <w:p w14:paraId="2B374611" w14:textId="77777777" w:rsidR="00614E38" w:rsidRDefault="00AA3061">
            <w:pPr>
              <w:tabs>
                <w:tab w:val="right" w:pos="8505"/>
              </w:tabs>
              <w:rPr>
                <w:rFonts w:ascii="Mainz Meta" w:hAnsi="Mainz Meta"/>
                <w:sz w:val="18"/>
                <w:szCs w:val="18"/>
              </w:rPr>
            </w:pPr>
            <w:r>
              <w:rPr>
                <w:rFonts w:ascii="Mainz Meta" w:hAnsi="Mainz Meta"/>
                <w:sz w:val="18"/>
                <w:szCs w:val="18"/>
              </w:rPr>
              <w:t xml:space="preserve">Ort, Datum                                                          </w:t>
            </w:r>
            <w:r>
              <w:rPr>
                <w:rFonts w:ascii="Mainz Meta" w:hAnsi="Mainz Meta"/>
                <w:sz w:val="18"/>
                <w:szCs w:val="18"/>
              </w:rPr>
              <w:t xml:space="preserve">                                                                   Unterschrift</w:t>
            </w:r>
          </w:p>
        </w:tc>
      </w:tr>
    </w:tbl>
    <w:p w14:paraId="2B2BE52F" w14:textId="77777777" w:rsidR="00614E38" w:rsidRDefault="00614E38">
      <w:pPr>
        <w:jc w:val="both"/>
        <w:rPr>
          <w:rFonts w:ascii="Mainz Meta" w:hAnsi="Mainz Meta"/>
          <w:sz w:val="18"/>
          <w:szCs w:val="18"/>
        </w:rPr>
      </w:pPr>
    </w:p>
    <w:sectPr w:rsidR="00614E38">
      <w:headerReference w:type="default" r:id="rId7"/>
      <w:footerReference w:type="default" r:id="rId8"/>
      <w:footerReference w:type="first" r:id="rId9"/>
      <w:pgSz w:w="11907" w:h="16840" w:code="9"/>
      <w:pgMar w:top="284" w:right="720" w:bottom="249" w:left="720"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9A08" w14:textId="77777777" w:rsidR="00AA3061" w:rsidRDefault="00AA3061">
      <w:r>
        <w:separator/>
      </w:r>
    </w:p>
  </w:endnote>
  <w:endnote w:type="continuationSeparator" w:id="0">
    <w:p w14:paraId="23CA1B88" w14:textId="77777777" w:rsidR="00AA3061" w:rsidRDefault="00AA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nz Meta">
    <w:altName w:val="Century Gothic"/>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3827"/>
    </w:tblGrid>
    <w:tr w:rsidR="00614E38" w14:paraId="47E76EFA" w14:textId="77777777">
      <w:tc>
        <w:tcPr>
          <w:tcW w:w="6487" w:type="dxa"/>
        </w:tcPr>
        <w:p w14:paraId="3CB78A76" w14:textId="77777777" w:rsidR="00614E38" w:rsidRDefault="00AA3061">
          <w:pPr>
            <w:tabs>
              <w:tab w:val="center" w:pos="4819"/>
              <w:tab w:val="right" w:pos="9071"/>
            </w:tabs>
            <w:rPr>
              <w:rFonts w:ascii="Mainz Meta" w:hAnsi="Mainz Meta"/>
              <w:sz w:val="14"/>
              <w:szCs w:val="14"/>
            </w:rPr>
          </w:pPr>
          <w:r>
            <w:rPr>
              <w:rFonts w:ascii="Mainz Meta" w:hAnsi="Mainz Meta"/>
              <w:sz w:val="14"/>
              <w:szCs w:val="14"/>
            </w:rPr>
            <w:t xml:space="preserve">Information zur Verwendung Ihrer Daten: </w:t>
          </w:r>
          <w:hyperlink r:id="rId1" w:history="1">
            <w:r>
              <w:rPr>
                <w:rFonts w:ascii="Mainz Meta" w:hAnsi="Mainz Meta"/>
                <w:color w:val="0000FF"/>
                <w:sz w:val="14"/>
                <w:szCs w:val="14"/>
                <w:u w:val="single"/>
              </w:rPr>
              <w:t>www.wirtschaftsbetrieb.mainz.de/dsgvo</w:t>
            </w:r>
          </w:hyperlink>
        </w:p>
        <w:p w14:paraId="6847B39F" w14:textId="77777777" w:rsidR="00614E38" w:rsidRDefault="00614E38">
          <w:pPr>
            <w:tabs>
              <w:tab w:val="center" w:pos="4819"/>
              <w:tab w:val="right" w:pos="9071"/>
            </w:tabs>
            <w:jc w:val="right"/>
            <w:rPr>
              <w:rFonts w:ascii="Mainz Meta" w:hAnsi="Mainz Meta"/>
              <w:sz w:val="14"/>
              <w:szCs w:val="14"/>
            </w:rPr>
          </w:pPr>
        </w:p>
      </w:tc>
      <w:tc>
        <w:tcPr>
          <w:tcW w:w="3827" w:type="dxa"/>
        </w:tcPr>
        <w:p w14:paraId="21C2C40A" w14:textId="77777777" w:rsidR="00614E38" w:rsidRDefault="00614E38">
          <w:pPr>
            <w:tabs>
              <w:tab w:val="center" w:pos="4819"/>
              <w:tab w:val="right" w:pos="9071"/>
            </w:tabs>
            <w:ind w:left="34"/>
            <w:jc w:val="right"/>
            <w:rPr>
              <w:rFonts w:ascii="Mainz Meta" w:hAnsi="Mainz Meta"/>
              <w:sz w:val="14"/>
              <w:szCs w:val="14"/>
            </w:rPr>
          </w:pPr>
        </w:p>
      </w:tc>
    </w:tr>
  </w:tbl>
  <w:p w14:paraId="14994144" w14:textId="77777777" w:rsidR="00614E38" w:rsidRDefault="00614E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0470" w14:textId="77777777" w:rsidR="00614E38" w:rsidRDefault="00AA3061">
    <w:pPr>
      <w:rPr>
        <w:sz w:val="12"/>
      </w:rPr>
    </w:pPr>
    <w:r>
      <w:rPr>
        <w:sz w:val="12"/>
      </w:rPr>
      <w:fldChar w:fldCharType="begin"/>
    </w:r>
    <w:r>
      <w:rPr>
        <w:sz w:val="12"/>
      </w:rPr>
      <w:instrText xml:space="preserve"> FILENAME \p \* MERGEFORMAT </w:instrText>
    </w:r>
    <w:r>
      <w:rPr>
        <w:sz w:val="12"/>
      </w:rPr>
      <w:fldChar w:fldCharType="separate"/>
    </w:r>
    <w:r>
      <w:rPr>
        <w:noProof/>
        <w:sz w:val="12"/>
      </w:rPr>
      <w:t>Dokument3</w:t>
    </w:r>
    <w:r>
      <w:rPr>
        <w:sz w:val="12"/>
      </w:rPr>
      <w:fldChar w:fldCharType="end"/>
    </w:r>
  </w:p>
  <w:p w14:paraId="3834164D" w14:textId="77777777" w:rsidR="00614E38" w:rsidRDefault="00AA3061">
    <w:pPr>
      <w:pStyle w:val="Fuzeile"/>
      <w:jc w:val="right"/>
    </w:pPr>
    <w:r>
      <w:rPr>
        <w:sz w:val="16"/>
      </w:rPr>
      <w:t xml:space="preserve">Seite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Pr>
        <w:sz w:val="16"/>
      </w:rPr>
      <w:t xml:space="preserve"> von </w:t>
    </w:r>
    <w:r>
      <w:rPr>
        <w:sz w:val="16"/>
      </w:rPr>
      <w:fldChar w:fldCharType="begin"/>
    </w:r>
    <w:r>
      <w:rPr>
        <w:sz w:val="16"/>
      </w:rPr>
      <w:instrText xml:space="preserve"> NUMPAGES  \* MERGEFORMAT </w:instrText>
    </w:r>
    <w:r>
      <w:rPr>
        <w:sz w:val="16"/>
      </w:rPr>
      <w:fldChar w:fldCharType="separate"/>
    </w:r>
    <w:r>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A1EE" w14:textId="77777777" w:rsidR="00AA3061" w:rsidRDefault="00AA3061">
      <w:r>
        <w:separator/>
      </w:r>
    </w:p>
  </w:footnote>
  <w:footnote w:type="continuationSeparator" w:id="0">
    <w:p w14:paraId="1AFDEA40" w14:textId="77777777" w:rsidR="00AA3061" w:rsidRDefault="00AA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C72" w14:textId="77777777" w:rsidR="00614E38" w:rsidRDefault="00614E3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61"/>
    <w:rsid w:val="00614E38"/>
    <w:rsid w:val="00AA3061"/>
    <w:rsid w:val="00FB3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87DCF"/>
  <w15:docId w15:val="{02CDF2FC-82D9-485B-B929-7CD6BB14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customStyle="1" w:styleId="a">
    <w:name w:val="§"/>
    <w:basedOn w:val="Standard"/>
    <w:pPr>
      <w:jc w:val="center"/>
    </w:pPr>
    <w:rPr>
      <w:b/>
      <w:sz w:val="26"/>
    </w:rPr>
  </w:style>
  <w:style w:type="paragraph" w:styleId="Kopfzeile">
    <w:name w:val="header"/>
    <w:basedOn w:val="Standard"/>
    <w:pPr>
      <w:tabs>
        <w:tab w:val="center" w:pos="4536"/>
        <w:tab w:val="right" w:pos="9072"/>
      </w:tabs>
    </w:pPr>
  </w:style>
  <w:style w:type="paragraph" w:styleId="Umschlagadresse">
    <w:name w:val="envelope address"/>
    <w:basedOn w:val="Standard"/>
    <w:pPr>
      <w:framePr w:w="8505" w:h="2160" w:hRule="exact" w:hSpace="141" w:wrap="auto" w:hAnchor="page" w:xAlign="center" w:yAlign="bottom"/>
      <w:ind w:left="3685"/>
    </w:pPr>
    <w:rPr>
      <w:color w:val="0000FF"/>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wirtschaftsbetrieb.mainz.de/dsgv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KR\TN\E-Vorlagen%20W2016\17%20&#196;nderungsanzeige+Unterschrift%20Erwerb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7F67-A7E5-4A56-90BA-7FD8C3F3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 Änderungsanzeige+Unterschrift Erwerber.dotx</Template>
  <TotalTime>0</TotalTime>
  <Pages>1</Pages>
  <Words>211</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Vorlage für Standartblatt</vt:lpstr>
    </vt:vector>
  </TitlesOfParts>
  <Company>Entwässerungsbetrieb</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Standartblatt</dc:title>
  <dc:creator>Anja Jacobi</dc:creator>
  <cp:keywords>Hippler</cp:keywords>
  <cp:lastModifiedBy>Anja Jacobi</cp:lastModifiedBy>
  <cp:revision>1</cp:revision>
  <cp:lastPrinted>2024-01-08T12:42:00Z</cp:lastPrinted>
  <dcterms:created xsi:type="dcterms:W3CDTF">2026-02-12T07:19:00Z</dcterms:created>
  <dcterms:modified xsi:type="dcterms:W3CDTF">2026-02-12T07:21:00Z</dcterms:modified>
</cp:coreProperties>
</file>